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25" w:rsidRDefault="00C54025" w:rsidP="006C56B3">
      <w:pPr>
        <w:ind w:right="-613"/>
        <w:jc w:val="right"/>
      </w:pPr>
    </w:p>
    <w:p w:rsidR="00C54025" w:rsidRDefault="00C54025" w:rsidP="006C56B3">
      <w:pPr>
        <w:ind w:right="-613"/>
        <w:jc w:val="right"/>
      </w:pPr>
    </w:p>
    <w:p w:rsidR="00E66F7B" w:rsidRPr="00C54025" w:rsidRDefault="00E66F7B" w:rsidP="00E66F7B">
      <w:pPr>
        <w:ind w:right="-613"/>
        <w:rPr>
          <w:b/>
          <w:sz w:val="28"/>
          <w:szCs w:val="28"/>
          <w:u w:val="single"/>
        </w:rPr>
      </w:pPr>
      <w:r>
        <w:rPr>
          <w:b/>
          <w:sz w:val="28"/>
          <w:szCs w:val="28"/>
          <w:u w:val="single"/>
        </w:rPr>
        <w:t xml:space="preserve">Project Manager/Author </w:t>
      </w:r>
      <w:r w:rsidRPr="00C54025">
        <w:rPr>
          <w:b/>
          <w:sz w:val="28"/>
          <w:szCs w:val="28"/>
          <w:u w:val="single"/>
        </w:rPr>
        <w:t xml:space="preserve">Checklist </w:t>
      </w:r>
      <w:r>
        <w:rPr>
          <w:b/>
          <w:sz w:val="28"/>
          <w:szCs w:val="28"/>
          <w:u w:val="single"/>
        </w:rPr>
        <w:t xml:space="preserve">for </w:t>
      </w:r>
      <w:r w:rsidRPr="00C54025">
        <w:rPr>
          <w:b/>
          <w:sz w:val="28"/>
          <w:szCs w:val="28"/>
          <w:u w:val="single"/>
        </w:rPr>
        <w:t xml:space="preserve">Premature Project Closure </w:t>
      </w:r>
    </w:p>
    <w:p w:rsidR="00E66F7B" w:rsidRPr="0021615C" w:rsidRDefault="00E66F7B" w:rsidP="00E66F7B">
      <w:pPr>
        <w:rPr>
          <w:i/>
          <w:color w:val="123181"/>
        </w:rPr>
      </w:pPr>
      <w:r w:rsidRPr="0021615C">
        <w:rPr>
          <w:i/>
          <w:color w:val="123181"/>
        </w:rPr>
        <w:t>Guidance Note:</w:t>
      </w:r>
      <w:r w:rsidR="00113A94">
        <w:rPr>
          <w:i/>
          <w:color w:val="123181"/>
        </w:rPr>
        <w:t xml:space="preserve"> Ensure (where applicable) that</w:t>
      </w:r>
      <w:r w:rsidR="00113A94" w:rsidRPr="0021615C">
        <w:rPr>
          <w:i/>
          <w:color w:val="123181"/>
        </w:rPr>
        <w:t xml:space="preserve"> each of the following criteria have been met </w:t>
      </w:r>
      <w:r w:rsidRPr="0021615C">
        <w:rPr>
          <w:i/>
          <w:color w:val="123181"/>
        </w:rPr>
        <w:t>before this paper is submitted to the ITS PMO.</w:t>
      </w:r>
    </w:p>
    <w:p w:rsidR="00E66F7B" w:rsidRDefault="00E66F7B" w:rsidP="00E66F7B">
      <w:pPr>
        <w:ind w:right="-613"/>
      </w:pPr>
    </w:p>
    <w:tbl>
      <w:tblPr>
        <w:tblStyle w:val="TableGrid"/>
        <w:tblW w:w="0" w:type="auto"/>
        <w:tblLook w:val="04A0" w:firstRow="1" w:lastRow="0" w:firstColumn="1" w:lastColumn="0" w:noHBand="0" w:noVBand="1"/>
      </w:tblPr>
      <w:tblGrid>
        <w:gridCol w:w="571"/>
        <w:gridCol w:w="4129"/>
        <w:gridCol w:w="1674"/>
        <w:gridCol w:w="2410"/>
      </w:tblGrid>
      <w:tr w:rsidR="00E66F7B" w:rsidTr="00E66F7B">
        <w:tc>
          <w:tcPr>
            <w:tcW w:w="571" w:type="dxa"/>
            <w:shd w:val="clear" w:color="auto" w:fill="123181"/>
            <w:vAlign w:val="center"/>
          </w:tcPr>
          <w:p w:rsidR="00E66F7B" w:rsidRPr="00530620" w:rsidRDefault="00E66F7B" w:rsidP="00E66F7B">
            <w:pPr>
              <w:pStyle w:val="TableBody"/>
              <w:rPr>
                <w:b/>
              </w:rPr>
            </w:pPr>
            <w:r>
              <w:rPr>
                <w:b/>
              </w:rPr>
              <w:t>No.</w:t>
            </w:r>
          </w:p>
        </w:tc>
        <w:tc>
          <w:tcPr>
            <w:tcW w:w="4129" w:type="dxa"/>
            <w:shd w:val="clear" w:color="auto" w:fill="123181"/>
            <w:vAlign w:val="center"/>
          </w:tcPr>
          <w:p w:rsidR="00E66F7B" w:rsidRPr="00530620" w:rsidRDefault="00E66F7B" w:rsidP="00E66F7B">
            <w:pPr>
              <w:pStyle w:val="TableBody"/>
              <w:rPr>
                <w:b/>
              </w:rPr>
            </w:pPr>
            <w:r>
              <w:rPr>
                <w:b/>
              </w:rPr>
              <w:t>Criteria</w:t>
            </w:r>
          </w:p>
        </w:tc>
        <w:tc>
          <w:tcPr>
            <w:tcW w:w="1674" w:type="dxa"/>
            <w:shd w:val="clear" w:color="auto" w:fill="123181"/>
            <w:vAlign w:val="center"/>
          </w:tcPr>
          <w:p w:rsidR="00E66F7B" w:rsidRPr="00530620" w:rsidRDefault="00E66F7B" w:rsidP="00E66F7B">
            <w:pPr>
              <w:pStyle w:val="TableBody"/>
              <w:rPr>
                <w:b/>
              </w:rPr>
            </w:pPr>
            <w:r>
              <w:rPr>
                <w:b/>
              </w:rPr>
              <w:t>Criteria met – Yes or No</w:t>
            </w:r>
          </w:p>
        </w:tc>
        <w:tc>
          <w:tcPr>
            <w:tcW w:w="2410" w:type="dxa"/>
            <w:shd w:val="clear" w:color="auto" w:fill="123181"/>
            <w:vAlign w:val="center"/>
          </w:tcPr>
          <w:p w:rsidR="00E66F7B" w:rsidRPr="00530620" w:rsidRDefault="00E66F7B" w:rsidP="00E66F7B">
            <w:pPr>
              <w:pStyle w:val="TableBody"/>
              <w:rPr>
                <w:b/>
              </w:rPr>
            </w:pPr>
            <w:r>
              <w:rPr>
                <w:b/>
              </w:rPr>
              <w:t>Comments</w:t>
            </w:r>
          </w:p>
        </w:tc>
      </w:tr>
      <w:tr w:rsidR="00E66F7B" w:rsidTr="00E66F7B">
        <w:tc>
          <w:tcPr>
            <w:tcW w:w="571" w:type="dxa"/>
          </w:tcPr>
          <w:p w:rsidR="00E66F7B" w:rsidRDefault="00E66F7B" w:rsidP="00E66F7B">
            <w:r>
              <w:t>1</w:t>
            </w:r>
          </w:p>
        </w:tc>
        <w:tc>
          <w:tcPr>
            <w:tcW w:w="4129" w:type="dxa"/>
          </w:tcPr>
          <w:p w:rsidR="00E66F7B" w:rsidRDefault="00E66F7B" w:rsidP="00E66F7B">
            <w:r>
              <w:t>PM to review Business Case for viability.</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2</w:t>
            </w:r>
          </w:p>
        </w:tc>
        <w:tc>
          <w:tcPr>
            <w:tcW w:w="4129" w:type="dxa"/>
          </w:tcPr>
          <w:p w:rsidR="00E66F7B" w:rsidRDefault="00E66F7B" w:rsidP="00E66F7B">
            <w:r>
              <w:t>PM to discuss premature closure reasons and implications with the ITS Assistant Director.</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3</w:t>
            </w:r>
          </w:p>
        </w:tc>
        <w:tc>
          <w:tcPr>
            <w:tcW w:w="4129" w:type="dxa"/>
          </w:tcPr>
          <w:p w:rsidR="00E66F7B" w:rsidRDefault="00E66F7B" w:rsidP="00E66F7B">
            <w:r>
              <w:t>ITS Assistant Director to discuss premature closure reasons and implications with Project Executive/Sponsor.</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4</w:t>
            </w:r>
          </w:p>
        </w:tc>
        <w:tc>
          <w:tcPr>
            <w:tcW w:w="4129" w:type="dxa"/>
          </w:tcPr>
          <w:p w:rsidR="00E66F7B" w:rsidRDefault="00E66F7B" w:rsidP="00E66F7B">
            <w:r>
              <w:t>PM/Executive to inform and discuss premature closure reasons and implications with the Project Board and request approval.</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5</w:t>
            </w:r>
          </w:p>
        </w:tc>
        <w:tc>
          <w:tcPr>
            <w:tcW w:w="4129" w:type="dxa"/>
          </w:tcPr>
          <w:p w:rsidR="00E66F7B" w:rsidRDefault="00E66F7B" w:rsidP="00E66F7B">
            <w:r>
              <w:t>PM to start project closedown activities, Risks/Issues/Communications/Schedule etc.</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6</w:t>
            </w:r>
          </w:p>
        </w:tc>
        <w:tc>
          <w:tcPr>
            <w:tcW w:w="4129" w:type="dxa"/>
          </w:tcPr>
          <w:p w:rsidR="00E66F7B" w:rsidRDefault="00E66F7B" w:rsidP="00E66F7B">
            <w:r>
              <w:t xml:space="preserve">PM to complete the </w:t>
            </w:r>
            <w:r w:rsidRPr="00FA2443">
              <w:t>Premature Project Closure Report</w:t>
            </w:r>
            <w:r>
              <w:t xml:space="preserve"> and submit to Project Board for approval.</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7</w:t>
            </w:r>
          </w:p>
        </w:tc>
        <w:tc>
          <w:tcPr>
            <w:tcW w:w="4129" w:type="dxa"/>
          </w:tcPr>
          <w:p w:rsidR="00E66F7B" w:rsidRDefault="00E66F7B" w:rsidP="00E66F7B">
            <w:r>
              <w:t xml:space="preserve">PM to submit Project Board approved </w:t>
            </w:r>
            <w:r w:rsidRPr="00FA2443">
              <w:t>Project Closure Report</w:t>
            </w:r>
            <w:r>
              <w:t xml:space="preserve"> to PMO for ITSB ratification.</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8</w:t>
            </w:r>
          </w:p>
        </w:tc>
        <w:tc>
          <w:tcPr>
            <w:tcW w:w="4129" w:type="dxa"/>
          </w:tcPr>
          <w:p w:rsidR="00E66F7B" w:rsidRDefault="00113A94" w:rsidP="00E66F7B">
            <w:r>
              <w:t xml:space="preserve">Inform </w:t>
            </w:r>
            <w:r w:rsidR="00E66F7B">
              <w:t>PMO to re-allocate resources.</w:t>
            </w:r>
          </w:p>
        </w:tc>
        <w:tc>
          <w:tcPr>
            <w:tcW w:w="1674" w:type="dxa"/>
          </w:tcPr>
          <w:p w:rsidR="00E66F7B" w:rsidRDefault="00E66F7B" w:rsidP="00E66F7B"/>
        </w:tc>
        <w:tc>
          <w:tcPr>
            <w:tcW w:w="2410" w:type="dxa"/>
          </w:tcPr>
          <w:p w:rsidR="00E66F7B" w:rsidRDefault="00E66F7B" w:rsidP="00E66F7B"/>
        </w:tc>
      </w:tr>
      <w:tr w:rsidR="00E66F7B" w:rsidTr="00E66F7B">
        <w:tc>
          <w:tcPr>
            <w:tcW w:w="571" w:type="dxa"/>
          </w:tcPr>
          <w:p w:rsidR="00E66F7B" w:rsidRDefault="00E66F7B" w:rsidP="00E66F7B">
            <w:r>
              <w:t>9</w:t>
            </w:r>
          </w:p>
        </w:tc>
        <w:tc>
          <w:tcPr>
            <w:tcW w:w="4129" w:type="dxa"/>
          </w:tcPr>
          <w:p w:rsidR="00E66F7B" w:rsidRDefault="00113A94" w:rsidP="00E66F7B">
            <w:r>
              <w:t xml:space="preserve">Inform </w:t>
            </w:r>
            <w:r w:rsidR="00E66F7B">
              <w:t>PMO to update Portfolio Report with remaining budget for re-investment.</w:t>
            </w:r>
          </w:p>
        </w:tc>
        <w:tc>
          <w:tcPr>
            <w:tcW w:w="1674" w:type="dxa"/>
          </w:tcPr>
          <w:p w:rsidR="00E66F7B" w:rsidRDefault="00E66F7B" w:rsidP="00E66F7B"/>
        </w:tc>
        <w:tc>
          <w:tcPr>
            <w:tcW w:w="2410" w:type="dxa"/>
          </w:tcPr>
          <w:p w:rsidR="00E66F7B" w:rsidRDefault="00E66F7B" w:rsidP="00E66F7B"/>
        </w:tc>
      </w:tr>
    </w:tbl>
    <w:p w:rsidR="00E66F7B" w:rsidRDefault="00E66F7B" w:rsidP="00E66F7B"/>
    <w:p w:rsidR="00E66F7B" w:rsidRDefault="00E66F7B" w:rsidP="00E66F7B">
      <w:r>
        <w:br w:type="page"/>
      </w:r>
    </w:p>
    <w:p w:rsidR="00C54025" w:rsidRDefault="00C54025" w:rsidP="00E66F7B">
      <w:pPr>
        <w:ind w:right="-613"/>
      </w:pPr>
    </w:p>
    <w:p w:rsidR="00C54025" w:rsidRDefault="00C54025"/>
    <w:p w:rsidR="00CA09B8" w:rsidRPr="005251F1" w:rsidRDefault="0027090D" w:rsidP="006C56B3">
      <w:pPr>
        <w:ind w:right="-613"/>
        <w:jc w:val="right"/>
      </w:pPr>
      <w:r>
        <w:rPr>
          <w:noProof/>
          <w:lang w:eastAsia="en-GB"/>
        </w:rPr>
        <w:drawing>
          <wp:inline distT="0" distB="0" distL="0" distR="0">
            <wp:extent cx="371773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2425" cy="991849"/>
                    </a:xfrm>
                    <a:prstGeom prst="rect">
                      <a:avLst/>
                    </a:prstGeom>
                  </pic:spPr>
                </pic:pic>
              </a:graphicData>
            </a:graphic>
          </wp:inline>
        </w:drawing>
      </w:r>
    </w:p>
    <w:p w:rsidR="00CA09B8" w:rsidRPr="005251F1" w:rsidRDefault="00CA09B8" w:rsidP="00D91B09"/>
    <w:p w:rsidR="008115A6" w:rsidRPr="005251F1" w:rsidRDefault="008115A6" w:rsidP="00D91B09"/>
    <w:p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4028A80A" wp14:editId="72C369CA">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91B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D91B09" w:rsidRPr="00816435">
        <w:rPr>
          <w:b/>
          <w:sz w:val="24"/>
        </w:rPr>
        <w:t>PROJECT NAME</w:t>
      </w:r>
    </w:p>
    <w:p w:rsidR="00CA09B8" w:rsidRPr="005251F1" w:rsidRDefault="00CA09B8" w:rsidP="00D91B09">
      <w:pPr>
        <w:rPr>
          <w:u w:val="thick"/>
        </w:rPr>
      </w:pPr>
      <w:r w:rsidRPr="005251F1">
        <w:t xml:space="preserve">                      </w:t>
      </w:r>
    </w:p>
    <w:p w:rsidR="00B7702C" w:rsidRPr="005251F1" w:rsidRDefault="00B7702C" w:rsidP="00B7702C">
      <w:r>
        <w:rPr>
          <w:b/>
          <w:sz w:val="24"/>
        </w:rPr>
        <w:t xml:space="preserve">Premature Project Closure Report </w:t>
      </w:r>
      <w:proofErr w:type="gramStart"/>
      <w:r>
        <w:rPr>
          <w:b/>
          <w:sz w:val="24"/>
        </w:rPr>
        <w:t>v?.?</w:t>
      </w:r>
      <w:proofErr w:type="gramEnd"/>
      <w:r w:rsidRPr="005251F1">
        <w:t xml:space="preserve"> </w:t>
      </w:r>
    </w:p>
    <w:p w:rsidR="00B7702C" w:rsidRDefault="00B7702C" w:rsidP="00B7702C">
      <w:pPr>
        <w:pStyle w:val="Subtitle"/>
        <w:rPr>
          <w:rStyle w:val="CHANGEChar"/>
          <w:b w:val="0"/>
          <w:color w:val="auto"/>
          <w:sz w:val="24"/>
        </w:rPr>
      </w:pPr>
      <w:r w:rsidRPr="00816435">
        <w:rPr>
          <w:b/>
          <w:sz w:val="24"/>
        </w:rPr>
        <w:t xml:space="preserve">Prepared by: </w:t>
      </w:r>
      <w:r w:rsidRPr="00A327F4">
        <w:rPr>
          <w:sz w:val="24"/>
        </w:rPr>
        <w:t xml:space="preserve">Name of </w:t>
      </w:r>
      <w:r w:rsidRPr="00816435">
        <w:rPr>
          <w:rStyle w:val="CHANGEChar"/>
          <w:b w:val="0"/>
          <w:color w:val="auto"/>
          <w:sz w:val="24"/>
        </w:rPr>
        <w:t>Author</w:t>
      </w:r>
    </w:p>
    <w:p w:rsidR="00B7702C" w:rsidRPr="00C25E14" w:rsidRDefault="00B7702C" w:rsidP="00B7702C">
      <w:pPr>
        <w:pStyle w:val="Subtitle"/>
        <w:rPr>
          <w:b/>
          <w:sz w:val="24"/>
        </w:rPr>
      </w:pPr>
      <w:r w:rsidRPr="00C25E14">
        <w:rPr>
          <w:b/>
          <w:sz w:val="24"/>
        </w:rPr>
        <w:t xml:space="preserve">Date: </w:t>
      </w:r>
    </w:p>
    <w:p w:rsidR="00CA09B8" w:rsidRPr="005251F1" w:rsidRDefault="00CA09B8" w:rsidP="00D91B09"/>
    <w:p w:rsidR="00CA09B8" w:rsidRPr="00816435" w:rsidRDefault="00CA09B8" w:rsidP="00816435">
      <w:pPr>
        <w:rPr>
          <w:b/>
          <w:sz w:val="24"/>
        </w:rPr>
      </w:pPr>
      <w:bookmarkStart w:id="0" w:name="_Toc35067444"/>
      <w:bookmarkStart w:id="1" w:name="_Toc35067449"/>
      <w:r w:rsidRPr="00816435">
        <w:rPr>
          <w:b/>
          <w:sz w:val="24"/>
        </w:rPr>
        <w:t>PURPOSE OF DOCUMENT</w:t>
      </w:r>
    </w:p>
    <w:p w:rsidR="00CA09B8" w:rsidRPr="00D91B09" w:rsidRDefault="005F1E0C" w:rsidP="00D91B09">
      <w:r w:rsidRPr="00E468A9">
        <w:t>The P</w:t>
      </w:r>
      <w:r w:rsidR="00B7702C">
        <w:t>remature P</w:t>
      </w:r>
      <w:r w:rsidRPr="00E468A9">
        <w:t>roject Closure Report is the final document produced for the project</w:t>
      </w:r>
      <w:r w:rsidR="00B7702C">
        <w:t xml:space="preserve"> to </w:t>
      </w:r>
      <w:r w:rsidR="00B7702C" w:rsidRPr="00E468A9">
        <w:t>formally close the project</w:t>
      </w:r>
      <w:r w:rsidRPr="00E468A9">
        <w:t>.</w:t>
      </w:r>
      <w:r w:rsidR="00B7702C">
        <w:t xml:space="preserve">  </w:t>
      </w:r>
      <w:r w:rsidR="00B7702C" w:rsidRPr="00DA686E">
        <w:t xml:space="preserve">The purpose of </w:t>
      </w:r>
      <w:r w:rsidR="00B7702C">
        <w:t>this paper</w:t>
      </w:r>
      <w:r w:rsidR="00B7702C" w:rsidRPr="00DA686E">
        <w:t xml:space="preserve"> is to </w:t>
      </w:r>
      <w:r w:rsidR="00B7702C">
        <w:t>fully document what stage this project has reached as per the Business Case (including what has already been delivered, any benefits/dis-benefits, total cost etc.), why this project is being closed prematurely and to assure all stakeholders</w:t>
      </w:r>
      <w:r w:rsidR="00B7702C" w:rsidRPr="00DA686E">
        <w:t xml:space="preserve"> that the </w:t>
      </w:r>
      <w:r w:rsidR="00B7702C">
        <w:t>B</w:t>
      </w:r>
      <w:r w:rsidR="00B7702C" w:rsidRPr="00DA686E">
        <w:t xml:space="preserve">usiness </w:t>
      </w:r>
      <w:r w:rsidR="00B7702C">
        <w:t>Sponsor/Executive</w:t>
      </w:r>
      <w:r w:rsidR="00B7702C" w:rsidRPr="00DA686E">
        <w:t xml:space="preserve"> and the </w:t>
      </w:r>
      <w:r w:rsidR="00B7702C">
        <w:t>P</w:t>
      </w:r>
      <w:r w:rsidR="00B7702C" w:rsidRPr="00DA686E">
        <w:t xml:space="preserve">roject </w:t>
      </w:r>
      <w:r w:rsidR="00B7702C">
        <w:t>B</w:t>
      </w:r>
      <w:r w:rsidR="00B7702C" w:rsidRPr="00DA686E">
        <w:t xml:space="preserve">oard </w:t>
      </w:r>
      <w:r w:rsidR="00B7702C">
        <w:t xml:space="preserve">or Project Group </w:t>
      </w:r>
      <w:r w:rsidR="00B7702C" w:rsidRPr="00DA686E">
        <w:t xml:space="preserve">have fully considered all the implications </w:t>
      </w:r>
      <w:r w:rsidR="00B7702C">
        <w:t>of closing this project prematurely</w:t>
      </w:r>
      <w:r w:rsidR="00B7702C" w:rsidRPr="00DA686E">
        <w:t>.</w:t>
      </w:r>
      <w:r w:rsidR="00B7702C" w:rsidRPr="00D91B09">
        <w:t xml:space="preserve"> </w:t>
      </w:r>
      <w:r w:rsidR="00B7702C">
        <w:t xml:space="preserve"> </w:t>
      </w:r>
      <w:r>
        <w:t xml:space="preserve"> This document should be approved by the Project Board and will be reviewed by ITSB.</w:t>
      </w:r>
      <w:r w:rsidR="00E4776E" w:rsidRPr="00D91B09">
        <w:t xml:space="preserve"> </w:t>
      </w:r>
    </w:p>
    <w:p w:rsidR="00CA09B8" w:rsidRPr="005251F1" w:rsidRDefault="00CA09B8" w:rsidP="00D91B09"/>
    <w:p w:rsidR="00CA09B8" w:rsidRPr="005251F1" w:rsidRDefault="00CA09B8" w:rsidP="00D91B09"/>
    <w:p w:rsidR="00CA09B8" w:rsidRPr="00B27CAE" w:rsidRDefault="00CB49B6" w:rsidP="00B27CAE">
      <w:pPr>
        <w:rPr>
          <w:b/>
          <w:sz w:val="24"/>
        </w:rPr>
      </w:pPr>
      <w:r w:rsidRPr="00B27CAE">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CB49B6" w:rsidRPr="004C64D8" w:rsidTr="00CB49B6">
        <w:tc>
          <w:tcPr>
            <w:tcW w:w="2254" w:type="dxa"/>
          </w:tcPr>
          <w:p w:rsidR="00CB49B6" w:rsidRPr="004C64D8" w:rsidRDefault="00CB49B6" w:rsidP="00530620">
            <w:pPr>
              <w:pStyle w:val="TableBody"/>
              <w:rPr>
                <w:b/>
              </w:rPr>
            </w:pPr>
            <w:r w:rsidRPr="004C64D8">
              <w:rPr>
                <w:b/>
              </w:rPr>
              <w:t>Responsible</w:t>
            </w:r>
          </w:p>
        </w:tc>
        <w:tc>
          <w:tcPr>
            <w:tcW w:w="2254" w:type="dxa"/>
          </w:tcPr>
          <w:p w:rsidR="00CB49B6" w:rsidRPr="004C64D8" w:rsidRDefault="00CB49B6" w:rsidP="00530620">
            <w:pPr>
              <w:pStyle w:val="TableBody"/>
              <w:rPr>
                <w:b/>
              </w:rPr>
            </w:pPr>
            <w:r w:rsidRPr="004C64D8">
              <w:rPr>
                <w:b/>
              </w:rPr>
              <w:t>Accountable</w:t>
            </w:r>
          </w:p>
        </w:tc>
        <w:tc>
          <w:tcPr>
            <w:tcW w:w="2254" w:type="dxa"/>
          </w:tcPr>
          <w:p w:rsidR="00CB49B6" w:rsidRPr="004C64D8" w:rsidRDefault="00CB49B6" w:rsidP="00530620">
            <w:pPr>
              <w:pStyle w:val="TableBody"/>
              <w:rPr>
                <w:b/>
              </w:rPr>
            </w:pPr>
            <w:r w:rsidRPr="004C64D8">
              <w:rPr>
                <w:b/>
              </w:rPr>
              <w:t>Consult</w:t>
            </w:r>
            <w:r w:rsidR="00522FEC" w:rsidRPr="004C64D8">
              <w:rPr>
                <w:b/>
              </w:rPr>
              <w:t>ed</w:t>
            </w:r>
          </w:p>
        </w:tc>
        <w:tc>
          <w:tcPr>
            <w:tcW w:w="2254" w:type="dxa"/>
          </w:tcPr>
          <w:p w:rsidR="00CB49B6" w:rsidRPr="004C64D8" w:rsidRDefault="00CB49B6" w:rsidP="00530620">
            <w:pPr>
              <w:pStyle w:val="TableBody"/>
              <w:rPr>
                <w:b/>
              </w:rPr>
            </w:pPr>
            <w:r w:rsidRPr="004C64D8">
              <w:rPr>
                <w:b/>
              </w:rPr>
              <w:t>Inform</w:t>
            </w:r>
            <w:r w:rsidR="00522FEC" w:rsidRPr="004C64D8">
              <w:rPr>
                <w:b/>
              </w:rPr>
              <w:t>ed</w:t>
            </w:r>
          </w:p>
        </w:tc>
      </w:tr>
      <w:tr w:rsidR="00B7702C" w:rsidRPr="004C64D8" w:rsidTr="00CB49B6">
        <w:tc>
          <w:tcPr>
            <w:tcW w:w="2254" w:type="dxa"/>
          </w:tcPr>
          <w:p w:rsidR="00B7702C" w:rsidRPr="004C64D8" w:rsidRDefault="00B7702C" w:rsidP="00B7702C">
            <w:pPr>
              <w:pStyle w:val="TableBody"/>
            </w:pPr>
            <w:r w:rsidRPr="004C64D8">
              <w:t>Project Manager</w:t>
            </w:r>
          </w:p>
        </w:tc>
        <w:tc>
          <w:tcPr>
            <w:tcW w:w="2254" w:type="dxa"/>
          </w:tcPr>
          <w:p w:rsidR="00B7702C" w:rsidRPr="004C64D8" w:rsidRDefault="00B7702C" w:rsidP="00B7702C">
            <w:pPr>
              <w:pStyle w:val="TableBody"/>
            </w:pPr>
            <w:r>
              <w:t>Project Board &amp; Project Executive</w:t>
            </w:r>
          </w:p>
        </w:tc>
        <w:tc>
          <w:tcPr>
            <w:tcW w:w="2254" w:type="dxa"/>
          </w:tcPr>
          <w:p w:rsidR="00B7702C" w:rsidRPr="00FF08AC" w:rsidRDefault="00B7702C" w:rsidP="00B7702C">
            <w:pPr>
              <w:rPr>
                <w:i/>
              </w:rPr>
            </w:pPr>
            <w:r>
              <w:rPr>
                <w:i/>
              </w:rPr>
              <w:t>Relevant IT Lead Team member, Business</w:t>
            </w:r>
          </w:p>
        </w:tc>
        <w:tc>
          <w:tcPr>
            <w:tcW w:w="2254" w:type="dxa"/>
          </w:tcPr>
          <w:p w:rsidR="00B7702C" w:rsidRPr="004C64D8" w:rsidRDefault="00B7702C" w:rsidP="00B7702C">
            <w:pPr>
              <w:pStyle w:val="TableBody"/>
            </w:pPr>
            <w:r w:rsidRPr="004C64D8">
              <w:t xml:space="preserve">Project Board &amp; Project Executive, PMO, Business Analyst, </w:t>
            </w:r>
            <w:r>
              <w:t>B</w:t>
            </w:r>
            <w:r w:rsidRPr="004C64D8">
              <w:t xml:space="preserve">usiness Owner, </w:t>
            </w:r>
            <w:r>
              <w:t xml:space="preserve">FRMs, </w:t>
            </w:r>
            <w:r w:rsidRPr="004C64D8">
              <w:t xml:space="preserve">Infrastructure, Applications, </w:t>
            </w:r>
            <w:r>
              <w:t>Service Management</w:t>
            </w:r>
            <w:r w:rsidRPr="004C64D8">
              <w:t>, Research IT</w:t>
            </w:r>
          </w:p>
        </w:tc>
      </w:tr>
    </w:tbl>
    <w:p w:rsidR="00CB49B6" w:rsidRDefault="00CB49B6" w:rsidP="00CB49B6"/>
    <w:p w:rsidR="004E0F20" w:rsidRPr="00120E5F" w:rsidRDefault="00CB49B6" w:rsidP="00816435">
      <w:pPr>
        <w:rPr>
          <w:i/>
        </w:rPr>
      </w:pPr>
      <w:r w:rsidRPr="0027090D">
        <w:rPr>
          <w:i/>
          <w:color w:val="123181"/>
        </w:rPr>
        <w:t>GUIDANCE</w:t>
      </w:r>
      <w:r w:rsidR="00120E5F" w:rsidRPr="0027090D">
        <w:rPr>
          <w:i/>
          <w:color w:val="123181"/>
        </w:rPr>
        <w:t xml:space="preserve"> NOTE: This should show who is Responsible, A</w:t>
      </w:r>
      <w:r w:rsidRPr="0027090D">
        <w:rPr>
          <w:i/>
          <w:color w:val="123181"/>
        </w:rPr>
        <w:t xml:space="preserve">ccountable, </w:t>
      </w:r>
      <w:r w:rsidR="00120E5F" w:rsidRPr="0027090D">
        <w:rPr>
          <w:i/>
          <w:color w:val="123181"/>
        </w:rPr>
        <w:t>Consulted and I</w:t>
      </w:r>
      <w:r w:rsidRPr="0027090D">
        <w:rPr>
          <w:i/>
          <w:color w:val="123181"/>
        </w:rPr>
        <w:t>nformed with regard the document</w:t>
      </w:r>
      <w:r w:rsidR="004E0F20" w:rsidRPr="00120E5F">
        <w:rPr>
          <w:i/>
        </w:rPr>
        <w:br w:type="page"/>
      </w:r>
    </w:p>
    <w:p w:rsidR="00CA09B8" w:rsidRPr="00816435" w:rsidRDefault="00CA09B8" w:rsidP="00816435">
      <w:pPr>
        <w:rPr>
          <w:b/>
        </w:rPr>
      </w:pPr>
      <w:r w:rsidRPr="00816435">
        <w:rPr>
          <w:b/>
        </w:rPr>
        <w:lastRenderedPageBreak/>
        <w:t>DOCUMENT CONTROL</w:t>
      </w:r>
      <w:bookmarkEnd w:id="0"/>
      <w:bookmarkEnd w:id="1"/>
    </w:p>
    <w:p w:rsidR="00CA09B8" w:rsidRPr="005251F1" w:rsidRDefault="00CA09B8" w:rsidP="00D91B09"/>
    <w:p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30620" w:rsidTr="0027090D">
        <w:trPr>
          <w:trHeight w:val="369"/>
        </w:trPr>
        <w:tc>
          <w:tcPr>
            <w:tcW w:w="950"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c>
          <w:tcPr>
            <w:tcW w:w="176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Amendment</w:t>
            </w:r>
          </w:p>
        </w:tc>
        <w:tc>
          <w:tcPr>
            <w:tcW w:w="274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Description</w:t>
            </w:r>
          </w:p>
        </w:tc>
        <w:tc>
          <w:tcPr>
            <w:tcW w:w="159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Release Date</w:t>
            </w:r>
          </w:p>
        </w:tc>
        <w:tc>
          <w:tcPr>
            <w:tcW w:w="2853"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Updated by</w:t>
            </w:r>
          </w:p>
        </w:tc>
      </w:tr>
      <w:tr w:rsidR="00CA09B8" w:rsidRPr="005251F1" w:rsidTr="00944752">
        <w:trPr>
          <w:trHeight w:val="470"/>
        </w:trPr>
        <w:tc>
          <w:tcPr>
            <w:tcW w:w="950" w:type="dxa"/>
            <w:vAlign w:val="center"/>
          </w:tcPr>
          <w:p w:rsidR="00CA09B8" w:rsidRPr="005251F1" w:rsidRDefault="00CA09B8" w:rsidP="00530620">
            <w:pPr>
              <w:pStyle w:val="TableBody"/>
            </w:pPr>
          </w:p>
        </w:tc>
        <w:tc>
          <w:tcPr>
            <w:tcW w:w="1764" w:type="dxa"/>
            <w:vAlign w:val="center"/>
          </w:tcPr>
          <w:p w:rsidR="00CA09B8" w:rsidRPr="005251F1" w:rsidRDefault="00CA09B8" w:rsidP="00530620">
            <w:pPr>
              <w:pStyle w:val="TableBody"/>
            </w:pPr>
          </w:p>
        </w:tc>
        <w:tc>
          <w:tcPr>
            <w:tcW w:w="2747" w:type="dxa"/>
            <w:vAlign w:val="center"/>
          </w:tcPr>
          <w:p w:rsidR="00CA09B8" w:rsidRPr="005251F1" w:rsidRDefault="00CA09B8" w:rsidP="00530620">
            <w:pPr>
              <w:pStyle w:val="TableBody"/>
            </w:pPr>
          </w:p>
        </w:tc>
        <w:tc>
          <w:tcPr>
            <w:tcW w:w="1594" w:type="dxa"/>
            <w:vAlign w:val="center"/>
          </w:tcPr>
          <w:p w:rsidR="00CA09B8" w:rsidRPr="005251F1" w:rsidRDefault="00CA09B8" w:rsidP="00530620">
            <w:pPr>
              <w:pStyle w:val="TableBody"/>
            </w:pPr>
          </w:p>
        </w:tc>
        <w:tc>
          <w:tcPr>
            <w:tcW w:w="2853" w:type="dxa"/>
            <w:vAlign w:val="center"/>
          </w:tcPr>
          <w:p w:rsidR="00CA09B8" w:rsidRPr="005251F1" w:rsidRDefault="00CA09B8" w:rsidP="00530620">
            <w:pPr>
              <w:pStyle w:val="TableBody"/>
            </w:pPr>
          </w:p>
        </w:tc>
      </w:tr>
    </w:tbl>
    <w:p w:rsidR="00CA09B8" w:rsidRPr="005251F1" w:rsidRDefault="00CA09B8" w:rsidP="00D91B09"/>
    <w:p w:rsidR="00CA09B8" w:rsidRPr="00816435" w:rsidRDefault="00CA09B8" w:rsidP="00816435">
      <w:pPr>
        <w:rPr>
          <w:b/>
        </w:rPr>
      </w:pPr>
      <w:bookmarkStart w:id="2" w:name="_Toc35067445"/>
      <w:bookmarkStart w:id="3"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30620" w:rsidTr="0027090D">
        <w:trPr>
          <w:trHeight w:val="369"/>
        </w:trPr>
        <w:tc>
          <w:tcPr>
            <w:tcW w:w="253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Approver</w:t>
            </w:r>
          </w:p>
        </w:tc>
        <w:tc>
          <w:tcPr>
            <w:tcW w:w="3969"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Date of issue</w:t>
            </w:r>
          </w:p>
        </w:tc>
        <w:tc>
          <w:tcPr>
            <w:tcW w:w="1326"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32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326" w:type="dxa"/>
            <w:vAlign w:val="center"/>
          </w:tcPr>
          <w:p w:rsidR="00CA09B8" w:rsidRPr="00D91B09" w:rsidRDefault="00CA09B8" w:rsidP="00530620">
            <w:pPr>
              <w:pStyle w:val="TableBody"/>
            </w:pPr>
          </w:p>
        </w:tc>
      </w:tr>
      <w:tr w:rsidR="00D91B09" w:rsidRPr="005251F1" w:rsidTr="00530620">
        <w:trPr>
          <w:trHeight w:val="531"/>
        </w:trPr>
        <w:tc>
          <w:tcPr>
            <w:tcW w:w="2537" w:type="dxa"/>
            <w:vAlign w:val="center"/>
          </w:tcPr>
          <w:p w:rsidR="00D91B09" w:rsidRPr="00D91B09" w:rsidRDefault="00D91B09" w:rsidP="00530620">
            <w:pPr>
              <w:pStyle w:val="TableBody"/>
            </w:pPr>
          </w:p>
        </w:tc>
        <w:tc>
          <w:tcPr>
            <w:tcW w:w="3969" w:type="dxa"/>
            <w:vAlign w:val="center"/>
          </w:tcPr>
          <w:p w:rsidR="00D91B09" w:rsidRPr="00D91B09" w:rsidRDefault="00D91B09" w:rsidP="00530620">
            <w:pPr>
              <w:pStyle w:val="TableBody"/>
            </w:pPr>
          </w:p>
        </w:tc>
        <w:tc>
          <w:tcPr>
            <w:tcW w:w="1984" w:type="dxa"/>
            <w:vAlign w:val="center"/>
          </w:tcPr>
          <w:p w:rsidR="00D91B09" w:rsidRPr="00D91B09" w:rsidRDefault="00D91B09" w:rsidP="00530620">
            <w:pPr>
              <w:pStyle w:val="TableBody"/>
            </w:pPr>
          </w:p>
        </w:tc>
        <w:tc>
          <w:tcPr>
            <w:tcW w:w="1326" w:type="dxa"/>
            <w:vAlign w:val="center"/>
          </w:tcPr>
          <w:p w:rsidR="00D91B09" w:rsidRPr="00D91B09" w:rsidRDefault="00D91B09" w:rsidP="00530620">
            <w:pPr>
              <w:pStyle w:val="TableBody"/>
            </w:pPr>
          </w:p>
        </w:tc>
      </w:tr>
      <w:tr w:rsidR="00D91B09" w:rsidRPr="005251F1" w:rsidTr="00530620">
        <w:trPr>
          <w:trHeight w:val="531"/>
        </w:trPr>
        <w:tc>
          <w:tcPr>
            <w:tcW w:w="2537" w:type="dxa"/>
            <w:vAlign w:val="center"/>
          </w:tcPr>
          <w:p w:rsidR="00D91B09" w:rsidRPr="00D91B09" w:rsidRDefault="00D91B09" w:rsidP="00530620">
            <w:pPr>
              <w:pStyle w:val="TableBody"/>
            </w:pPr>
          </w:p>
        </w:tc>
        <w:tc>
          <w:tcPr>
            <w:tcW w:w="3969" w:type="dxa"/>
            <w:vAlign w:val="center"/>
          </w:tcPr>
          <w:p w:rsidR="00D91B09" w:rsidRPr="00D91B09" w:rsidRDefault="00D91B09" w:rsidP="00530620">
            <w:pPr>
              <w:pStyle w:val="TableBody"/>
            </w:pPr>
          </w:p>
        </w:tc>
        <w:tc>
          <w:tcPr>
            <w:tcW w:w="1984" w:type="dxa"/>
            <w:vAlign w:val="center"/>
          </w:tcPr>
          <w:p w:rsidR="00D91B09" w:rsidRPr="00D91B09" w:rsidRDefault="00D91B09" w:rsidP="00530620">
            <w:pPr>
              <w:pStyle w:val="TableBody"/>
            </w:pPr>
          </w:p>
        </w:tc>
        <w:tc>
          <w:tcPr>
            <w:tcW w:w="1326" w:type="dxa"/>
            <w:vAlign w:val="center"/>
          </w:tcPr>
          <w:p w:rsidR="00D91B09" w:rsidRPr="00D91B09" w:rsidRDefault="00D91B09" w:rsidP="00530620">
            <w:pPr>
              <w:pStyle w:val="TableBody"/>
            </w:pPr>
          </w:p>
        </w:tc>
      </w:tr>
      <w:bookmarkEnd w:id="2"/>
      <w:bookmarkEnd w:id="3"/>
    </w:tbl>
    <w:p w:rsidR="00CA09B8" w:rsidRPr="005251F1" w:rsidRDefault="00CA09B8" w:rsidP="00D91B09"/>
    <w:p w:rsidR="00CA09B8" w:rsidRPr="005251F1" w:rsidRDefault="00CA09B8" w:rsidP="00816435">
      <w:r w:rsidRPr="00816435">
        <w:rPr>
          <w:b/>
          <w:sz w:val="24"/>
        </w:rPr>
        <w:t>DISTRIBUTION</w:t>
      </w:r>
    </w:p>
    <w:p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30620" w:rsidTr="0027090D">
        <w:trPr>
          <w:trHeight w:val="369"/>
        </w:trPr>
        <w:tc>
          <w:tcPr>
            <w:tcW w:w="253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Name</w:t>
            </w:r>
          </w:p>
        </w:tc>
        <w:tc>
          <w:tcPr>
            <w:tcW w:w="3969"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Date of issue</w:t>
            </w:r>
          </w:p>
        </w:tc>
        <w:tc>
          <w:tcPr>
            <w:tcW w:w="1276"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bl>
    <w:p w:rsidR="00B70BBE" w:rsidRPr="005251F1" w:rsidRDefault="00B70BBE" w:rsidP="00D91B09"/>
    <w:p w:rsidR="00E4776E" w:rsidRPr="005251F1" w:rsidRDefault="00E4776E" w:rsidP="00D91B09"/>
    <w:p w:rsidR="004E0F20" w:rsidRDefault="004E0F20" w:rsidP="00D91B09">
      <w:r>
        <w:br w:type="page"/>
      </w:r>
    </w:p>
    <w:p w:rsidR="00E4776E" w:rsidRDefault="00E4776E" w:rsidP="00D91B09"/>
    <w:sdt>
      <w:sdtPr>
        <w:rPr>
          <w:b/>
          <w:sz w:val="24"/>
        </w:rPr>
        <w:id w:val="-427348892"/>
        <w:docPartObj>
          <w:docPartGallery w:val="Table of Contents"/>
          <w:docPartUnique/>
        </w:docPartObj>
      </w:sdtPr>
      <w:sdtEndPr>
        <w:rPr>
          <w:noProof/>
          <w:sz w:val="22"/>
        </w:rPr>
      </w:sdtEndPr>
      <w:sdtContent>
        <w:p w:rsidR="00944752" w:rsidRPr="00B27CAE" w:rsidRDefault="00944752" w:rsidP="00B27CAE">
          <w:pPr>
            <w:rPr>
              <w:b/>
              <w:sz w:val="24"/>
            </w:rPr>
          </w:pPr>
          <w:r w:rsidRPr="00B27CAE">
            <w:rPr>
              <w:b/>
              <w:sz w:val="24"/>
            </w:rPr>
            <w:t>Contents</w:t>
          </w:r>
        </w:p>
        <w:p w:rsidR="000E7340" w:rsidRDefault="00944752">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54358106" w:history="1">
            <w:r w:rsidR="000E7340" w:rsidRPr="007A2AA4">
              <w:rPr>
                <w:rStyle w:val="Hyperlink"/>
                <w:noProof/>
              </w:rPr>
              <w:t>1</w:t>
            </w:r>
            <w:r w:rsidR="000E7340">
              <w:rPr>
                <w:rFonts w:asciiTheme="minorHAnsi" w:eastAsiaTheme="minorEastAsia" w:hAnsiTheme="minorHAnsi" w:cstheme="minorBidi"/>
                <w:b w:val="0"/>
                <w:bCs w:val="0"/>
                <w:noProof/>
                <w:kern w:val="0"/>
                <w:sz w:val="22"/>
                <w:szCs w:val="22"/>
                <w:lang w:eastAsia="en-GB"/>
                <w14:ligatures w14:val="none"/>
              </w:rPr>
              <w:tab/>
            </w:r>
            <w:r w:rsidR="000E7340" w:rsidRPr="007A2AA4">
              <w:rPr>
                <w:rStyle w:val="Hyperlink"/>
                <w:noProof/>
              </w:rPr>
              <w:t>Project Manager Report</w:t>
            </w:r>
            <w:r w:rsidR="000E7340">
              <w:rPr>
                <w:noProof/>
                <w:webHidden/>
              </w:rPr>
              <w:tab/>
            </w:r>
            <w:r w:rsidR="000E7340">
              <w:rPr>
                <w:noProof/>
                <w:webHidden/>
              </w:rPr>
              <w:fldChar w:fldCharType="begin"/>
            </w:r>
            <w:r w:rsidR="000E7340">
              <w:rPr>
                <w:noProof/>
                <w:webHidden/>
              </w:rPr>
              <w:instrText xml:space="preserve"> PAGEREF _Toc54358106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07" w:history="1">
            <w:r w:rsidR="000E7340" w:rsidRPr="007A2AA4">
              <w:rPr>
                <w:rStyle w:val="Hyperlink"/>
                <w:noProof/>
              </w:rPr>
              <w:t>1.1</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Executive Summary</w:t>
            </w:r>
            <w:r w:rsidR="000E7340">
              <w:rPr>
                <w:noProof/>
                <w:webHidden/>
              </w:rPr>
              <w:tab/>
            </w:r>
            <w:r w:rsidR="000E7340">
              <w:rPr>
                <w:noProof/>
                <w:webHidden/>
              </w:rPr>
              <w:fldChar w:fldCharType="begin"/>
            </w:r>
            <w:r w:rsidR="000E7340">
              <w:rPr>
                <w:noProof/>
                <w:webHidden/>
              </w:rPr>
              <w:instrText xml:space="preserve"> PAGEREF _Toc54358107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08" w:history="1">
            <w:r w:rsidR="000E7340" w:rsidRPr="007A2AA4">
              <w:rPr>
                <w:rStyle w:val="Hyperlink"/>
                <w:noProof/>
              </w:rPr>
              <w:t>1.2</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Reason for Premature Project Closure</w:t>
            </w:r>
            <w:r w:rsidR="000E7340">
              <w:rPr>
                <w:noProof/>
                <w:webHidden/>
              </w:rPr>
              <w:tab/>
            </w:r>
            <w:r w:rsidR="000E7340">
              <w:rPr>
                <w:noProof/>
                <w:webHidden/>
              </w:rPr>
              <w:fldChar w:fldCharType="begin"/>
            </w:r>
            <w:r w:rsidR="000E7340">
              <w:rPr>
                <w:noProof/>
                <w:webHidden/>
              </w:rPr>
              <w:instrText xml:space="preserve"> PAGEREF _Toc54358108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09" w:history="1">
            <w:r w:rsidR="000E7340" w:rsidRPr="007A2AA4">
              <w:rPr>
                <w:rStyle w:val="Hyperlink"/>
                <w:noProof/>
              </w:rPr>
              <w:t>1.3</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Business Sponsor</w:t>
            </w:r>
            <w:r w:rsidR="000E7340">
              <w:rPr>
                <w:noProof/>
                <w:webHidden/>
              </w:rPr>
              <w:tab/>
            </w:r>
            <w:r w:rsidR="000E7340">
              <w:rPr>
                <w:noProof/>
                <w:webHidden/>
              </w:rPr>
              <w:fldChar w:fldCharType="begin"/>
            </w:r>
            <w:r w:rsidR="000E7340">
              <w:rPr>
                <w:noProof/>
                <w:webHidden/>
              </w:rPr>
              <w:instrText xml:space="preserve"> PAGEREF _Toc54358109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0" w:history="1">
            <w:r w:rsidR="000E7340" w:rsidRPr="007A2AA4">
              <w:rPr>
                <w:rStyle w:val="Hyperlink"/>
                <w:noProof/>
              </w:rPr>
              <w:t>1.4</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Project Executive</w:t>
            </w:r>
            <w:r w:rsidR="000E7340">
              <w:rPr>
                <w:noProof/>
                <w:webHidden/>
              </w:rPr>
              <w:tab/>
            </w:r>
            <w:r w:rsidR="000E7340">
              <w:rPr>
                <w:noProof/>
                <w:webHidden/>
              </w:rPr>
              <w:fldChar w:fldCharType="begin"/>
            </w:r>
            <w:r w:rsidR="000E7340">
              <w:rPr>
                <w:noProof/>
                <w:webHidden/>
              </w:rPr>
              <w:instrText xml:space="preserve"> PAGEREF _Toc54358110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1" w:history="1">
            <w:r w:rsidR="000E7340" w:rsidRPr="007A2AA4">
              <w:rPr>
                <w:rStyle w:val="Hyperlink"/>
                <w:noProof/>
              </w:rPr>
              <w:t>1.5</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ITS Assistant Director</w:t>
            </w:r>
            <w:r w:rsidR="000E7340">
              <w:rPr>
                <w:noProof/>
                <w:webHidden/>
              </w:rPr>
              <w:tab/>
            </w:r>
            <w:r w:rsidR="000E7340">
              <w:rPr>
                <w:noProof/>
                <w:webHidden/>
              </w:rPr>
              <w:fldChar w:fldCharType="begin"/>
            </w:r>
            <w:r w:rsidR="000E7340">
              <w:rPr>
                <w:noProof/>
                <w:webHidden/>
              </w:rPr>
              <w:instrText xml:space="preserve"> PAGEREF _Toc54358111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2" w:history="1">
            <w:r w:rsidR="000E7340" w:rsidRPr="007A2AA4">
              <w:rPr>
                <w:rStyle w:val="Hyperlink"/>
                <w:noProof/>
              </w:rPr>
              <w:t>1.6</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Project Board Members/Project Group Members</w:t>
            </w:r>
            <w:r w:rsidR="000E7340">
              <w:rPr>
                <w:noProof/>
                <w:webHidden/>
              </w:rPr>
              <w:tab/>
            </w:r>
            <w:r w:rsidR="000E7340">
              <w:rPr>
                <w:noProof/>
                <w:webHidden/>
              </w:rPr>
              <w:fldChar w:fldCharType="begin"/>
            </w:r>
            <w:r w:rsidR="000E7340">
              <w:rPr>
                <w:noProof/>
                <w:webHidden/>
              </w:rPr>
              <w:instrText xml:space="preserve"> PAGEREF _Toc54358112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3" w:history="1">
            <w:r w:rsidR="000E7340" w:rsidRPr="007A2AA4">
              <w:rPr>
                <w:rStyle w:val="Hyperlink"/>
                <w:noProof/>
              </w:rPr>
              <w:t>1.7</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Project Closure date</w:t>
            </w:r>
            <w:r w:rsidR="000E7340">
              <w:rPr>
                <w:noProof/>
                <w:webHidden/>
              </w:rPr>
              <w:tab/>
            </w:r>
            <w:r w:rsidR="000E7340">
              <w:rPr>
                <w:noProof/>
                <w:webHidden/>
              </w:rPr>
              <w:fldChar w:fldCharType="begin"/>
            </w:r>
            <w:r w:rsidR="000E7340">
              <w:rPr>
                <w:noProof/>
                <w:webHidden/>
              </w:rPr>
              <w:instrText xml:space="preserve"> PAGEREF _Toc54358113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4" w:history="1">
            <w:r w:rsidR="000E7340" w:rsidRPr="007A2AA4">
              <w:rPr>
                <w:rStyle w:val="Hyperlink"/>
                <w:noProof/>
              </w:rPr>
              <w:t>1.8</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Impact of Premature Project Closure</w:t>
            </w:r>
            <w:r w:rsidR="000E7340">
              <w:rPr>
                <w:noProof/>
                <w:webHidden/>
              </w:rPr>
              <w:tab/>
            </w:r>
            <w:r w:rsidR="000E7340">
              <w:rPr>
                <w:noProof/>
                <w:webHidden/>
              </w:rPr>
              <w:fldChar w:fldCharType="begin"/>
            </w:r>
            <w:r w:rsidR="000E7340">
              <w:rPr>
                <w:noProof/>
                <w:webHidden/>
              </w:rPr>
              <w:instrText xml:space="preserve"> PAGEREF _Toc54358114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5" w:history="1">
            <w:r w:rsidR="000E7340" w:rsidRPr="007A2AA4">
              <w:rPr>
                <w:rStyle w:val="Hyperlink"/>
                <w:noProof/>
              </w:rPr>
              <w:t>1.9</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Review of Risks and Issues</w:t>
            </w:r>
            <w:r w:rsidR="000E7340">
              <w:rPr>
                <w:noProof/>
                <w:webHidden/>
              </w:rPr>
              <w:tab/>
            </w:r>
            <w:r w:rsidR="000E7340">
              <w:rPr>
                <w:noProof/>
                <w:webHidden/>
              </w:rPr>
              <w:fldChar w:fldCharType="begin"/>
            </w:r>
            <w:r w:rsidR="000E7340">
              <w:rPr>
                <w:noProof/>
                <w:webHidden/>
              </w:rPr>
              <w:instrText xml:space="preserve"> PAGEREF _Toc54358115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6" w:history="1">
            <w:r w:rsidR="000E7340" w:rsidRPr="007A2AA4">
              <w:rPr>
                <w:rStyle w:val="Hyperlink"/>
                <w:noProof/>
              </w:rPr>
              <w:t>1.10</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Review of Products</w:t>
            </w:r>
            <w:r w:rsidR="000E7340">
              <w:rPr>
                <w:noProof/>
                <w:webHidden/>
              </w:rPr>
              <w:tab/>
            </w:r>
            <w:r w:rsidR="000E7340">
              <w:rPr>
                <w:noProof/>
                <w:webHidden/>
              </w:rPr>
              <w:fldChar w:fldCharType="begin"/>
            </w:r>
            <w:r w:rsidR="000E7340">
              <w:rPr>
                <w:noProof/>
                <w:webHidden/>
              </w:rPr>
              <w:instrText xml:space="preserve"> PAGEREF _Toc54358116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7" w:history="1">
            <w:r w:rsidR="000E7340" w:rsidRPr="007A2AA4">
              <w:rPr>
                <w:rStyle w:val="Hyperlink"/>
                <w:noProof/>
              </w:rPr>
              <w:t>1.11</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Review of Team Performance</w:t>
            </w:r>
            <w:r w:rsidR="000E7340">
              <w:rPr>
                <w:noProof/>
                <w:webHidden/>
              </w:rPr>
              <w:tab/>
            </w:r>
            <w:r w:rsidR="000E7340">
              <w:rPr>
                <w:noProof/>
                <w:webHidden/>
              </w:rPr>
              <w:fldChar w:fldCharType="begin"/>
            </w:r>
            <w:r w:rsidR="000E7340">
              <w:rPr>
                <w:noProof/>
                <w:webHidden/>
              </w:rPr>
              <w:instrText xml:space="preserve"> PAGEREF _Toc54358117 \h </w:instrText>
            </w:r>
            <w:r w:rsidR="000E7340">
              <w:rPr>
                <w:noProof/>
                <w:webHidden/>
              </w:rPr>
            </w:r>
            <w:r w:rsidR="000E7340">
              <w:rPr>
                <w:noProof/>
                <w:webHidden/>
              </w:rPr>
              <w:fldChar w:fldCharType="separate"/>
            </w:r>
            <w:r w:rsidR="000E7340">
              <w:rPr>
                <w:noProof/>
                <w:webHidden/>
              </w:rPr>
              <w:t>5</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8" w:history="1">
            <w:r w:rsidR="000E7340" w:rsidRPr="007A2AA4">
              <w:rPr>
                <w:rStyle w:val="Hyperlink"/>
                <w:noProof/>
              </w:rPr>
              <w:t>1.12</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Review of Project Communications</w:t>
            </w:r>
            <w:r w:rsidR="000E7340">
              <w:rPr>
                <w:noProof/>
                <w:webHidden/>
              </w:rPr>
              <w:tab/>
            </w:r>
            <w:r w:rsidR="000E7340">
              <w:rPr>
                <w:noProof/>
                <w:webHidden/>
              </w:rPr>
              <w:fldChar w:fldCharType="begin"/>
            </w:r>
            <w:r w:rsidR="000E7340">
              <w:rPr>
                <w:noProof/>
                <w:webHidden/>
              </w:rPr>
              <w:instrText xml:space="preserve"> PAGEREF _Toc54358118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19" w:history="1">
            <w:r w:rsidR="000E7340" w:rsidRPr="007A2AA4">
              <w:rPr>
                <w:rStyle w:val="Hyperlink"/>
                <w:noProof/>
              </w:rPr>
              <w:t>1.13</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Review of Budget</w:t>
            </w:r>
            <w:r w:rsidR="000E7340">
              <w:rPr>
                <w:noProof/>
                <w:webHidden/>
              </w:rPr>
              <w:tab/>
            </w:r>
            <w:r w:rsidR="000E7340">
              <w:rPr>
                <w:noProof/>
                <w:webHidden/>
              </w:rPr>
              <w:fldChar w:fldCharType="begin"/>
            </w:r>
            <w:r w:rsidR="000E7340">
              <w:rPr>
                <w:noProof/>
                <w:webHidden/>
              </w:rPr>
              <w:instrText xml:space="preserve"> PAGEREF _Toc54358119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20" w:history="1">
            <w:r w:rsidR="000E7340" w:rsidRPr="007A2AA4">
              <w:rPr>
                <w:rStyle w:val="Hyperlink"/>
                <w:noProof/>
              </w:rPr>
              <w:t>1.14</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Ongoing operating costs</w:t>
            </w:r>
            <w:r w:rsidR="000E7340">
              <w:rPr>
                <w:noProof/>
                <w:webHidden/>
              </w:rPr>
              <w:tab/>
            </w:r>
            <w:r w:rsidR="000E7340">
              <w:rPr>
                <w:noProof/>
                <w:webHidden/>
              </w:rPr>
              <w:fldChar w:fldCharType="begin"/>
            </w:r>
            <w:r w:rsidR="000E7340">
              <w:rPr>
                <w:noProof/>
                <w:webHidden/>
              </w:rPr>
              <w:instrText xml:space="preserve"> PAGEREF _Toc54358120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21" w:history="1">
            <w:r w:rsidR="000E7340" w:rsidRPr="007A2AA4">
              <w:rPr>
                <w:rStyle w:val="Hyperlink"/>
                <w:noProof/>
              </w:rPr>
              <w:t>1.15</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Service Transition</w:t>
            </w:r>
            <w:r w:rsidR="000E7340">
              <w:rPr>
                <w:noProof/>
                <w:webHidden/>
              </w:rPr>
              <w:tab/>
            </w:r>
            <w:r w:rsidR="000E7340">
              <w:rPr>
                <w:noProof/>
                <w:webHidden/>
              </w:rPr>
              <w:fldChar w:fldCharType="begin"/>
            </w:r>
            <w:r w:rsidR="000E7340">
              <w:rPr>
                <w:noProof/>
                <w:webHidden/>
              </w:rPr>
              <w:instrText xml:space="preserve"> PAGEREF _Toc54358121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22" w:history="1">
            <w:r w:rsidR="000E7340" w:rsidRPr="007A2AA4">
              <w:rPr>
                <w:rStyle w:val="Hyperlink"/>
                <w:noProof/>
              </w:rPr>
              <w:t>1.16</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Follow-on Actions</w:t>
            </w:r>
            <w:r w:rsidR="000E7340">
              <w:rPr>
                <w:noProof/>
                <w:webHidden/>
              </w:rPr>
              <w:tab/>
            </w:r>
            <w:r w:rsidR="000E7340">
              <w:rPr>
                <w:noProof/>
                <w:webHidden/>
              </w:rPr>
              <w:fldChar w:fldCharType="begin"/>
            </w:r>
            <w:r w:rsidR="000E7340">
              <w:rPr>
                <w:noProof/>
                <w:webHidden/>
              </w:rPr>
              <w:instrText xml:space="preserve"> PAGEREF _Toc54358122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54358123" w:history="1">
            <w:r w:rsidR="000E7340" w:rsidRPr="007A2AA4">
              <w:rPr>
                <w:rStyle w:val="Hyperlink"/>
                <w:noProof/>
              </w:rPr>
              <w:t>2</w:t>
            </w:r>
            <w:r w:rsidR="000E7340">
              <w:rPr>
                <w:rFonts w:asciiTheme="minorHAnsi" w:eastAsiaTheme="minorEastAsia" w:hAnsiTheme="minorHAnsi" w:cstheme="minorBidi"/>
                <w:b w:val="0"/>
                <w:bCs w:val="0"/>
                <w:noProof/>
                <w:kern w:val="0"/>
                <w:sz w:val="22"/>
                <w:szCs w:val="22"/>
                <w:lang w:eastAsia="en-GB"/>
                <w14:ligatures w14:val="none"/>
              </w:rPr>
              <w:tab/>
            </w:r>
            <w:r w:rsidR="000E7340" w:rsidRPr="007A2AA4">
              <w:rPr>
                <w:rStyle w:val="Hyperlink"/>
                <w:noProof/>
              </w:rPr>
              <w:t>Review of the Business Case</w:t>
            </w:r>
            <w:r w:rsidR="000E7340">
              <w:rPr>
                <w:noProof/>
                <w:webHidden/>
              </w:rPr>
              <w:tab/>
            </w:r>
            <w:r w:rsidR="000E7340">
              <w:rPr>
                <w:noProof/>
                <w:webHidden/>
              </w:rPr>
              <w:fldChar w:fldCharType="begin"/>
            </w:r>
            <w:r w:rsidR="000E7340">
              <w:rPr>
                <w:noProof/>
                <w:webHidden/>
              </w:rPr>
              <w:instrText xml:space="preserve"> PAGEREF _Toc54358123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24" w:history="1">
            <w:r w:rsidR="000E7340" w:rsidRPr="007A2AA4">
              <w:rPr>
                <w:rStyle w:val="Hyperlink"/>
                <w:noProof/>
              </w:rPr>
              <w:t>2.1</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Validity of the Project’s Business Case</w:t>
            </w:r>
            <w:r w:rsidR="000E7340">
              <w:rPr>
                <w:noProof/>
                <w:webHidden/>
              </w:rPr>
              <w:tab/>
            </w:r>
            <w:r w:rsidR="000E7340">
              <w:rPr>
                <w:noProof/>
                <w:webHidden/>
              </w:rPr>
              <w:fldChar w:fldCharType="begin"/>
            </w:r>
            <w:r w:rsidR="000E7340">
              <w:rPr>
                <w:noProof/>
                <w:webHidden/>
              </w:rPr>
              <w:instrText xml:space="preserve"> PAGEREF _Toc54358124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25" w:history="1">
            <w:r w:rsidR="000E7340" w:rsidRPr="007A2AA4">
              <w:rPr>
                <w:rStyle w:val="Hyperlink"/>
                <w:noProof/>
              </w:rPr>
              <w:t>2.2</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Variance from the Business Case</w:t>
            </w:r>
            <w:r w:rsidR="000E7340">
              <w:rPr>
                <w:noProof/>
                <w:webHidden/>
              </w:rPr>
              <w:tab/>
            </w:r>
            <w:r w:rsidR="000E7340">
              <w:rPr>
                <w:noProof/>
                <w:webHidden/>
              </w:rPr>
              <w:fldChar w:fldCharType="begin"/>
            </w:r>
            <w:r w:rsidR="000E7340">
              <w:rPr>
                <w:noProof/>
                <w:webHidden/>
              </w:rPr>
              <w:instrText xml:space="preserve"> PAGEREF _Toc54358125 \h </w:instrText>
            </w:r>
            <w:r w:rsidR="000E7340">
              <w:rPr>
                <w:noProof/>
                <w:webHidden/>
              </w:rPr>
            </w:r>
            <w:r w:rsidR="000E7340">
              <w:rPr>
                <w:noProof/>
                <w:webHidden/>
              </w:rPr>
              <w:fldChar w:fldCharType="separate"/>
            </w:r>
            <w:r w:rsidR="000E7340">
              <w:rPr>
                <w:noProof/>
                <w:webHidden/>
              </w:rPr>
              <w:t>6</w:t>
            </w:r>
            <w:r w:rsidR="000E7340">
              <w:rPr>
                <w:noProof/>
                <w:webHidden/>
              </w:rPr>
              <w:fldChar w:fldCharType="end"/>
            </w:r>
          </w:hyperlink>
        </w:p>
        <w:p w:rsidR="000E7340" w:rsidRDefault="00F4232E">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54358126" w:history="1">
            <w:r w:rsidR="000E7340" w:rsidRPr="007A2AA4">
              <w:rPr>
                <w:rStyle w:val="Hyperlink"/>
                <w:noProof/>
              </w:rPr>
              <w:t>3</w:t>
            </w:r>
            <w:r w:rsidR="000E7340">
              <w:rPr>
                <w:rFonts w:asciiTheme="minorHAnsi" w:eastAsiaTheme="minorEastAsia" w:hAnsiTheme="minorHAnsi" w:cstheme="minorBidi"/>
                <w:b w:val="0"/>
                <w:bCs w:val="0"/>
                <w:noProof/>
                <w:kern w:val="0"/>
                <w:sz w:val="22"/>
                <w:szCs w:val="22"/>
                <w:lang w:eastAsia="en-GB"/>
                <w14:ligatures w14:val="none"/>
              </w:rPr>
              <w:tab/>
            </w:r>
            <w:r w:rsidR="000E7340" w:rsidRPr="007A2AA4">
              <w:rPr>
                <w:rStyle w:val="Hyperlink"/>
                <w:noProof/>
              </w:rPr>
              <w:t>Benefits Review</w:t>
            </w:r>
            <w:r w:rsidR="000E7340">
              <w:rPr>
                <w:noProof/>
                <w:webHidden/>
              </w:rPr>
              <w:tab/>
            </w:r>
            <w:r w:rsidR="000E7340">
              <w:rPr>
                <w:noProof/>
                <w:webHidden/>
              </w:rPr>
              <w:fldChar w:fldCharType="begin"/>
            </w:r>
            <w:r w:rsidR="000E7340">
              <w:rPr>
                <w:noProof/>
                <w:webHidden/>
              </w:rPr>
              <w:instrText xml:space="preserve"> PAGEREF _Toc54358126 \h </w:instrText>
            </w:r>
            <w:r w:rsidR="000E7340">
              <w:rPr>
                <w:noProof/>
                <w:webHidden/>
              </w:rPr>
            </w:r>
            <w:r w:rsidR="000E7340">
              <w:rPr>
                <w:noProof/>
                <w:webHidden/>
              </w:rPr>
              <w:fldChar w:fldCharType="separate"/>
            </w:r>
            <w:r w:rsidR="000E7340">
              <w:rPr>
                <w:noProof/>
                <w:webHidden/>
              </w:rPr>
              <w:t>7</w:t>
            </w:r>
            <w:r w:rsidR="000E7340">
              <w:rPr>
                <w:noProof/>
                <w:webHidden/>
              </w:rPr>
              <w:fldChar w:fldCharType="end"/>
            </w:r>
          </w:hyperlink>
        </w:p>
        <w:p w:rsidR="000E7340" w:rsidRDefault="00F4232E">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54358127" w:history="1">
            <w:r w:rsidR="000E7340" w:rsidRPr="007A2AA4">
              <w:rPr>
                <w:rStyle w:val="Hyperlink"/>
                <w:noProof/>
              </w:rPr>
              <w:t>4</w:t>
            </w:r>
            <w:r w:rsidR="000E7340">
              <w:rPr>
                <w:rFonts w:asciiTheme="minorHAnsi" w:eastAsiaTheme="minorEastAsia" w:hAnsiTheme="minorHAnsi" w:cstheme="minorBidi"/>
                <w:b w:val="0"/>
                <w:bCs w:val="0"/>
                <w:noProof/>
                <w:kern w:val="0"/>
                <w:sz w:val="22"/>
                <w:szCs w:val="22"/>
                <w:lang w:eastAsia="en-GB"/>
                <w14:ligatures w14:val="none"/>
              </w:rPr>
              <w:tab/>
            </w:r>
            <w:r w:rsidR="000E7340" w:rsidRPr="007A2AA4">
              <w:rPr>
                <w:rStyle w:val="Hyperlink"/>
                <w:noProof/>
              </w:rPr>
              <w:t>Lessons Learned</w:t>
            </w:r>
            <w:r w:rsidR="000E7340">
              <w:rPr>
                <w:noProof/>
                <w:webHidden/>
              </w:rPr>
              <w:tab/>
            </w:r>
            <w:r w:rsidR="000E7340">
              <w:rPr>
                <w:noProof/>
                <w:webHidden/>
              </w:rPr>
              <w:fldChar w:fldCharType="begin"/>
            </w:r>
            <w:r w:rsidR="000E7340">
              <w:rPr>
                <w:noProof/>
                <w:webHidden/>
              </w:rPr>
              <w:instrText xml:space="preserve"> PAGEREF _Toc54358127 \h </w:instrText>
            </w:r>
            <w:r w:rsidR="000E7340">
              <w:rPr>
                <w:noProof/>
                <w:webHidden/>
              </w:rPr>
            </w:r>
            <w:r w:rsidR="000E7340">
              <w:rPr>
                <w:noProof/>
                <w:webHidden/>
              </w:rPr>
              <w:fldChar w:fldCharType="separate"/>
            </w:r>
            <w:r w:rsidR="000E7340">
              <w:rPr>
                <w:noProof/>
                <w:webHidden/>
              </w:rPr>
              <w:t>8</w:t>
            </w:r>
            <w:r w:rsidR="000E7340">
              <w:rPr>
                <w:noProof/>
                <w:webHidden/>
              </w:rPr>
              <w:fldChar w:fldCharType="end"/>
            </w:r>
          </w:hyperlink>
        </w:p>
        <w:p w:rsidR="000E7340" w:rsidRDefault="00F4232E">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54358128" w:history="1">
            <w:r w:rsidR="000E7340" w:rsidRPr="007A2AA4">
              <w:rPr>
                <w:rStyle w:val="Hyperlink"/>
                <w:noProof/>
              </w:rPr>
              <w:t>5</w:t>
            </w:r>
            <w:r w:rsidR="000E7340">
              <w:rPr>
                <w:rFonts w:asciiTheme="minorHAnsi" w:eastAsiaTheme="minorEastAsia" w:hAnsiTheme="minorHAnsi" w:cstheme="minorBidi"/>
                <w:b w:val="0"/>
                <w:bCs w:val="0"/>
                <w:noProof/>
                <w:kern w:val="0"/>
                <w:sz w:val="22"/>
                <w:szCs w:val="22"/>
                <w:lang w:eastAsia="en-GB"/>
                <w14:ligatures w14:val="none"/>
              </w:rPr>
              <w:tab/>
            </w:r>
            <w:r w:rsidR="000E7340" w:rsidRPr="007A2AA4">
              <w:rPr>
                <w:rStyle w:val="Hyperlink"/>
                <w:noProof/>
              </w:rPr>
              <w:t>Assets Register</w:t>
            </w:r>
            <w:r w:rsidR="000E7340">
              <w:rPr>
                <w:noProof/>
                <w:webHidden/>
              </w:rPr>
              <w:tab/>
            </w:r>
            <w:r w:rsidR="000E7340">
              <w:rPr>
                <w:noProof/>
                <w:webHidden/>
              </w:rPr>
              <w:fldChar w:fldCharType="begin"/>
            </w:r>
            <w:r w:rsidR="000E7340">
              <w:rPr>
                <w:noProof/>
                <w:webHidden/>
              </w:rPr>
              <w:instrText xml:space="preserve"> PAGEREF _Toc54358128 \h </w:instrText>
            </w:r>
            <w:r w:rsidR="000E7340">
              <w:rPr>
                <w:noProof/>
                <w:webHidden/>
              </w:rPr>
            </w:r>
            <w:r w:rsidR="000E7340">
              <w:rPr>
                <w:noProof/>
                <w:webHidden/>
              </w:rPr>
              <w:fldChar w:fldCharType="separate"/>
            </w:r>
            <w:r w:rsidR="000E7340">
              <w:rPr>
                <w:noProof/>
                <w:webHidden/>
              </w:rPr>
              <w:t>8</w:t>
            </w:r>
            <w:r w:rsidR="000E7340">
              <w:rPr>
                <w:noProof/>
                <w:webHidden/>
              </w:rPr>
              <w:fldChar w:fldCharType="end"/>
            </w:r>
          </w:hyperlink>
        </w:p>
        <w:p w:rsidR="000E7340" w:rsidRDefault="00F4232E">
          <w:pPr>
            <w:pStyle w:val="TOC2"/>
            <w:rPr>
              <w:rFonts w:asciiTheme="minorHAnsi" w:eastAsiaTheme="minorEastAsia" w:hAnsiTheme="minorHAnsi" w:cstheme="minorBidi"/>
              <w:i w:val="0"/>
              <w:iCs w:val="0"/>
              <w:noProof/>
              <w:kern w:val="0"/>
              <w:sz w:val="22"/>
              <w:szCs w:val="22"/>
              <w:lang w:eastAsia="en-GB"/>
              <w14:ligatures w14:val="none"/>
            </w:rPr>
          </w:pPr>
          <w:hyperlink w:anchor="_Toc54358129" w:history="1">
            <w:r w:rsidR="000E7340" w:rsidRPr="007A2AA4">
              <w:rPr>
                <w:rStyle w:val="Hyperlink"/>
                <w:noProof/>
              </w:rPr>
              <w:t>5.1</w:t>
            </w:r>
            <w:r w:rsidR="000E7340">
              <w:rPr>
                <w:rFonts w:asciiTheme="minorHAnsi" w:eastAsiaTheme="minorEastAsia" w:hAnsiTheme="minorHAnsi" w:cstheme="minorBidi"/>
                <w:i w:val="0"/>
                <w:iCs w:val="0"/>
                <w:noProof/>
                <w:kern w:val="0"/>
                <w:sz w:val="22"/>
                <w:szCs w:val="22"/>
                <w:lang w:eastAsia="en-GB"/>
                <w14:ligatures w14:val="none"/>
              </w:rPr>
              <w:tab/>
            </w:r>
            <w:r w:rsidR="000E7340" w:rsidRPr="007A2AA4">
              <w:rPr>
                <w:rStyle w:val="Hyperlink"/>
                <w:noProof/>
              </w:rPr>
              <w:t>Assets Register - Images</w:t>
            </w:r>
            <w:r w:rsidR="000E7340">
              <w:rPr>
                <w:noProof/>
                <w:webHidden/>
              </w:rPr>
              <w:tab/>
            </w:r>
            <w:r w:rsidR="000E7340">
              <w:rPr>
                <w:noProof/>
                <w:webHidden/>
              </w:rPr>
              <w:fldChar w:fldCharType="begin"/>
            </w:r>
            <w:r w:rsidR="000E7340">
              <w:rPr>
                <w:noProof/>
                <w:webHidden/>
              </w:rPr>
              <w:instrText xml:space="preserve"> PAGEREF _Toc54358129 \h </w:instrText>
            </w:r>
            <w:r w:rsidR="000E7340">
              <w:rPr>
                <w:noProof/>
                <w:webHidden/>
              </w:rPr>
            </w:r>
            <w:r w:rsidR="000E7340">
              <w:rPr>
                <w:noProof/>
                <w:webHidden/>
              </w:rPr>
              <w:fldChar w:fldCharType="separate"/>
            </w:r>
            <w:r w:rsidR="000E7340">
              <w:rPr>
                <w:noProof/>
                <w:webHidden/>
              </w:rPr>
              <w:t>9</w:t>
            </w:r>
            <w:r w:rsidR="000E7340">
              <w:rPr>
                <w:noProof/>
                <w:webHidden/>
              </w:rPr>
              <w:fldChar w:fldCharType="end"/>
            </w:r>
          </w:hyperlink>
        </w:p>
        <w:p w:rsidR="00944752" w:rsidRDefault="00944752">
          <w:r>
            <w:rPr>
              <w:b/>
              <w:bCs/>
              <w:noProof/>
            </w:rPr>
            <w:fldChar w:fldCharType="end"/>
          </w:r>
        </w:p>
      </w:sdtContent>
    </w:sdt>
    <w:p w:rsidR="004E0F20" w:rsidRDefault="004E0F20" w:rsidP="004E0F20">
      <w:r>
        <w:br w:type="page"/>
      </w:r>
    </w:p>
    <w:p w:rsidR="00E4776E" w:rsidRDefault="006E005A" w:rsidP="006E005A">
      <w:pPr>
        <w:pStyle w:val="Heading1"/>
      </w:pPr>
      <w:bookmarkStart w:id="4" w:name="_Toc54358106"/>
      <w:r>
        <w:lastRenderedPageBreak/>
        <w:t>Project Manager Report</w:t>
      </w:r>
      <w:bookmarkEnd w:id="4"/>
    </w:p>
    <w:p w:rsidR="006E005A" w:rsidRPr="006E005A" w:rsidRDefault="00E65644" w:rsidP="006E005A">
      <w:pPr>
        <w:pStyle w:val="Heading2"/>
      </w:pPr>
      <w:bookmarkStart w:id="5" w:name="_Toc54358107"/>
      <w:r>
        <w:t xml:space="preserve">Executive </w:t>
      </w:r>
      <w:r w:rsidR="006E005A">
        <w:t>Summary</w:t>
      </w:r>
      <w:bookmarkEnd w:id="5"/>
    </w:p>
    <w:p w:rsidR="0093206F" w:rsidRPr="0027090D" w:rsidRDefault="006E005A" w:rsidP="0093206F">
      <w:pPr>
        <w:rPr>
          <w:i/>
          <w:color w:val="123181"/>
        </w:rPr>
      </w:pPr>
      <w:r w:rsidRPr="0027090D">
        <w:rPr>
          <w:i/>
          <w:color w:val="123181"/>
        </w:rPr>
        <w:t xml:space="preserve">Guidance Notes: </w:t>
      </w:r>
      <w:r w:rsidR="00B7702C" w:rsidRPr="0021615C">
        <w:rPr>
          <w:i/>
          <w:color w:val="123181"/>
        </w:rPr>
        <w:t xml:space="preserve">The Executive Summary should provide a concise summary of the key highlights of </w:t>
      </w:r>
      <w:r w:rsidR="00B7702C">
        <w:rPr>
          <w:i/>
          <w:color w:val="123181"/>
        </w:rPr>
        <w:t>this Report</w:t>
      </w:r>
      <w:r w:rsidR="00B7702C" w:rsidRPr="0021615C">
        <w:rPr>
          <w:i/>
          <w:color w:val="123181"/>
        </w:rPr>
        <w:t xml:space="preserve">. It should </w:t>
      </w:r>
      <w:r w:rsidR="00B7702C">
        <w:rPr>
          <w:i/>
          <w:color w:val="123181"/>
        </w:rPr>
        <w:t xml:space="preserve">briefly </w:t>
      </w:r>
      <w:r w:rsidR="00B7702C" w:rsidRPr="0021615C">
        <w:rPr>
          <w:i/>
          <w:color w:val="123181"/>
        </w:rPr>
        <w:t xml:space="preserve">describe the </w:t>
      </w:r>
      <w:r w:rsidR="00B7702C">
        <w:rPr>
          <w:i/>
          <w:color w:val="123181"/>
        </w:rPr>
        <w:t xml:space="preserve">original </w:t>
      </w:r>
      <w:r w:rsidR="00B7702C" w:rsidRPr="0021615C">
        <w:rPr>
          <w:i/>
          <w:color w:val="123181"/>
        </w:rPr>
        <w:t>objective of the project</w:t>
      </w:r>
      <w:r w:rsidR="00B7702C">
        <w:rPr>
          <w:i/>
          <w:color w:val="123181"/>
        </w:rPr>
        <w:t xml:space="preserve"> as per the Business Case</w:t>
      </w:r>
      <w:r w:rsidR="00B7702C" w:rsidRPr="0021615C">
        <w:rPr>
          <w:i/>
          <w:color w:val="123181"/>
        </w:rPr>
        <w:t xml:space="preserve">, the current </w:t>
      </w:r>
      <w:r w:rsidR="00B7702C">
        <w:rPr>
          <w:i/>
          <w:color w:val="123181"/>
        </w:rPr>
        <w:t xml:space="preserve">situation, the reason for premature closure, </w:t>
      </w:r>
      <w:r w:rsidR="00B7702C" w:rsidRPr="0021615C">
        <w:rPr>
          <w:i/>
          <w:color w:val="123181"/>
        </w:rPr>
        <w:t xml:space="preserve">description of </w:t>
      </w:r>
      <w:r w:rsidR="00B7702C">
        <w:rPr>
          <w:i/>
          <w:color w:val="123181"/>
        </w:rPr>
        <w:t xml:space="preserve">impact to the </w:t>
      </w:r>
      <w:r w:rsidR="00B7702C" w:rsidRPr="0021615C">
        <w:rPr>
          <w:i/>
          <w:color w:val="123181"/>
        </w:rPr>
        <w:t>business, risks</w:t>
      </w:r>
      <w:r w:rsidR="00B7702C">
        <w:rPr>
          <w:i/>
          <w:color w:val="123181"/>
        </w:rPr>
        <w:t xml:space="preserve"> to any dependant project/s and any issues that may be created</w:t>
      </w:r>
      <w:r w:rsidRPr="0027090D">
        <w:rPr>
          <w:i/>
          <w:color w:val="123181"/>
        </w:rPr>
        <w:t>.</w:t>
      </w:r>
    </w:p>
    <w:p w:rsidR="00E55410" w:rsidRDefault="00E55410" w:rsidP="006E005A">
      <w:pPr>
        <w:pStyle w:val="Heading2"/>
      </w:pPr>
      <w:bookmarkStart w:id="6" w:name="_Toc54358108"/>
      <w:bookmarkStart w:id="7" w:name="_Toc38614844"/>
      <w:r>
        <w:t>Reason for Premature Project Closure</w:t>
      </w:r>
      <w:bookmarkEnd w:id="6"/>
    </w:p>
    <w:p w:rsidR="00E55410" w:rsidRPr="00E55410" w:rsidRDefault="00E55410" w:rsidP="00E55410">
      <w:r w:rsidRPr="0027090D">
        <w:rPr>
          <w:i/>
          <w:color w:val="123181"/>
        </w:rPr>
        <w:t xml:space="preserve">Guidance Notes: </w:t>
      </w:r>
      <w:r>
        <w:rPr>
          <w:i/>
          <w:color w:val="123181"/>
        </w:rPr>
        <w:t>Enter the reason for premature project closure.</w:t>
      </w:r>
    </w:p>
    <w:p w:rsidR="00234E7E" w:rsidRDefault="00234E7E" w:rsidP="006E005A">
      <w:pPr>
        <w:pStyle w:val="Heading2"/>
      </w:pPr>
      <w:bookmarkStart w:id="8" w:name="_Toc54358109"/>
      <w:bookmarkStart w:id="9" w:name="_Hlk54358286"/>
      <w:r>
        <w:t>Business Sponsor</w:t>
      </w:r>
      <w:bookmarkEnd w:id="7"/>
      <w:bookmarkEnd w:id="8"/>
    </w:p>
    <w:p w:rsidR="00234E7E" w:rsidRPr="00234E7E" w:rsidRDefault="00234E7E" w:rsidP="00234E7E">
      <w:pPr>
        <w:rPr>
          <w:i/>
          <w:color w:val="123181"/>
        </w:rPr>
      </w:pPr>
      <w:r w:rsidRPr="0021615C">
        <w:rPr>
          <w:i/>
          <w:color w:val="123181"/>
        </w:rPr>
        <w:t xml:space="preserve">Guidance Note: Enter </w:t>
      </w:r>
      <w:r>
        <w:rPr>
          <w:i/>
          <w:color w:val="123181"/>
        </w:rPr>
        <w:t>the</w:t>
      </w:r>
      <w:r w:rsidRPr="0021615C">
        <w:rPr>
          <w:i/>
          <w:color w:val="123181"/>
        </w:rPr>
        <w:t xml:space="preserve"> name and role of person representing the business, </w:t>
      </w:r>
      <w:r>
        <w:rPr>
          <w:i/>
          <w:color w:val="123181"/>
        </w:rPr>
        <w:t>who has been</w:t>
      </w:r>
      <w:r w:rsidRPr="0021615C">
        <w:rPr>
          <w:i/>
          <w:color w:val="123181"/>
        </w:rPr>
        <w:t xml:space="preserve"> promot</w:t>
      </w:r>
      <w:r>
        <w:rPr>
          <w:i/>
          <w:color w:val="123181"/>
        </w:rPr>
        <w:t>ing</w:t>
      </w:r>
      <w:r w:rsidRPr="0021615C">
        <w:rPr>
          <w:i/>
          <w:color w:val="123181"/>
        </w:rPr>
        <w:t xml:space="preserve"> the project, and h</w:t>
      </w:r>
      <w:r>
        <w:rPr>
          <w:i/>
          <w:color w:val="123181"/>
        </w:rPr>
        <w:t>e</w:t>
      </w:r>
      <w:r w:rsidRPr="0021615C">
        <w:rPr>
          <w:i/>
          <w:color w:val="123181"/>
        </w:rPr>
        <w:t>ld overall responsibility for the project's success</w:t>
      </w:r>
      <w:r>
        <w:rPr>
          <w:i/>
          <w:color w:val="123181"/>
        </w:rPr>
        <w:t>.</w:t>
      </w:r>
    </w:p>
    <w:p w:rsidR="00234E7E" w:rsidRDefault="00234E7E" w:rsidP="00234E7E">
      <w:pPr>
        <w:pStyle w:val="Heading2"/>
      </w:pPr>
      <w:bookmarkStart w:id="10" w:name="_Toc38614845"/>
      <w:bookmarkStart w:id="11" w:name="_Toc54358110"/>
      <w:r>
        <w:t>Project Executive</w:t>
      </w:r>
      <w:bookmarkEnd w:id="10"/>
      <w:bookmarkEnd w:id="11"/>
    </w:p>
    <w:p w:rsidR="00234E7E" w:rsidRPr="00234E7E" w:rsidRDefault="00234E7E" w:rsidP="00234E7E">
      <w:r w:rsidRPr="0021615C">
        <w:rPr>
          <w:i/>
          <w:color w:val="123181"/>
        </w:rPr>
        <w:t>Guidance Note: The Executive is responsible, with the assistance of the Project Manager, for appointing the Project Board and is accountable for the delivery of the project.</w:t>
      </w:r>
      <w:r>
        <w:rPr>
          <w:i/>
          <w:color w:val="123181"/>
        </w:rPr>
        <w:t xml:space="preserve">  </w:t>
      </w:r>
      <w:r w:rsidRPr="0021615C">
        <w:rPr>
          <w:i/>
          <w:color w:val="123181"/>
        </w:rPr>
        <w:t xml:space="preserve">Enter </w:t>
      </w:r>
      <w:r>
        <w:rPr>
          <w:i/>
          <w:color w:val="123181"/>
        </w:rPr>
        <w:t>the</w:t>
      </w:r>
      <w:r w:rsidRPr="0021615C">
        <w:rPr>
          <w:i/>
          <w:color w:val="123181"/>
        </w:rPr>
        <w:t xml:space="preserve"> name and role of person who </w:t>
      </w:r>
      <w:r>
        <w:rPr>
          <w:i/>
          <w:color w:val="123181"/>
        </w:rPr>
        <w:t>has been</w:t>
      </w:r>
      <w:r w:rsidRPr="0021615C">
        <w:rPr>
          <w:i/>
          <w:color w:val="123181"/>
        </w:rPr>
        <w:t xml:space="preserve"> loo</w:t>
      </w:r>
      <w:r>
        <w:rPr>
          <w:i/>
          <w:color w:val="123181"/>
        </w:rPr>
        <w:t xml:space="preserve">king </w:t>
      </w:r>
      <w:r w:rsidRPr="0021615C">
        <w:rPr>
          <w:i/>
          <w:color w:val="123181"/>
        </w:rPr>
        <w:t>after the business interest</w:t>
      </w:r>
      <w:r>
        <w:rPr>
          <w:i/>
          <w:color w:val="123181"/>
        </w:rPr>
        <w:t xml:space="preserve"> and had the </w:t>
      </w:r>
      <w:r w:rsidRPr="0021615C">
        <w:rPr>
          <w:i/>
          <w:color w:val="123181"/>
        </w:rPr>
        <w:t xml:space="preserve">appropriate level of authority to make decisions and balance the demands of the business, user and supplier.  </w:t>
      </w:r>
    </w:p>
    <w:p w:rsidR="00E65644" w:rsidRDefault="00E65644" w:rsidP="006E005A">
      <w:pPr>
        <w:pStyle w:val="Heading2"/>
      </w:pPr>
      <w:bookmarkStart w:id="12" w:name="_Toc54358111"/>
      <w:r>
        <w:t>ITS Assistant Director</w:t>
      </w:r>
      <w:bookmarkEnd w:id="12"/>
    </w:p>
    <w:p w:rsidR="00E65644" w:rsidRPr="00E65644" w:rsidRDefault="00E65644" w:rsidP="00E65644">
      <w:r w:rsidRPr="0021615C">
        <w:rPr>
          <w:i/>
          <w:color w:val="123181"/>
        </w:rPr>
        <w:t xml:space="preserve">Guidance Note: Enter </w:t>
      </w:r>
      <w:r>
        <w:rPr>
          <w:i/>
          <w:color w:val="123181"/>
        </w:rPr>
        <w:t>the</w:t>
      </w:r>
      <w:r w:rsidRPr="0021615C">
        <w:rPr>
          <w:i/>
          <w:color w:val="123181"/>
        </w:rPr>
        <w:t xml:space="preserve"> name </w:t>
      </w:r>
      <w:r>
        <w:rPr>
          <w:i/>
          <w:color w:val="123181"/>
        </w:rPr>
        <w:t>of the ITS AD.</w:t>
      </w:r>
    </w:p>
    <w:p w:rsidR="00234E7E" w:rsidRDefault="00234E7E" w:rsidP="006E005A">
      <w:pPr>
        <w:pStyle w:val="Heading2"/>
      </w:pPr>
      <w:bookmarkStart w:id="13" w:name="_Toc54358112"/>
      <w:r>
        <w:t>Project Board Members/Project Group Members</w:t>
      </w:r>
      <w:bookmarkEnd w:id="13"/>
    </w:p>
    <w:p w:rsidR="00E65644" w:rsidRPr="00E65644" w:rsidRDefault="00234E7E" w:rsidP="00E65644">
      <w:r w:rsidRPr="0021615C">
        <w:rPr>
          <w:i/>
          <w:color w:val="123181"/>
        </w:rPr>
        <w:t xml:space="preserve">Guidance Note: Enter </w:t>
      </w:r>
      <w:r>
        <w:rPr>
          <w:i/>
          <w:color w:val="123181"/>
        </w:rPr>
        <w:t>the</w:t>
      </w:r>
      <w:r w:rsidRPr="0021615C">
        <w:rPr>
          <w:i/>
          <w:color w:val="123181"/>
        </w:rPr>
        <w:t xml:space="preserve"> name</w:t>
      </w:r>
      <w:r>
        <w:rPr>
          <w:i/>
          <w:color w:val="123181"/>
        </w:rPr>
        <w:t>s</w:t>
      </w:r>
      <w:r w:rsidRPr="0021615C">
        <w:rPr>
          <w:i/>
          <w:color w:val="123181"/>
        </w:rPr>
        <w:t xml:space="preserve"> and role of </w:t>
      </w:r>
      <w:r>
        <w:rPr>
          <w:i/>
          <w:color w:val="123181"/>
        </w:rPr>
        <w:t>every Board member and their role on the Board.</w:t>
      </w:r>
    </w:p>
    <w:p w:rsidR="000D089F" w:rsidRDefault="00234E7E" w:rsidP="006E005A">
      <w:pPr>
        <w:pStyle w:val="Heading2"/>
      </w:pPr>
      <w:bookmarkStart w:id="14" w:name="_Toc54358113"/>
      <w:bookmarkEnd w:id="9"/>
      <w:r>
        <w:t>Project</w:t>
      </w:r>
      <w:r w:rsidR="00B7702C">
        <w:t xml:space="preserve"> Closure </w:t>
      </w:r>
      <w:r w:rsidR="000D089F">
        <w:t>date</w:t>
      </w:r>
      <w:bookmarkEnd w:id="14"/>
    </w:p>
    <w:p w:rsidR="000D089F" w:rsidRPr="0027090D" w:rsidRDefault="000D089F" w:rsidP="000D089F">
      <w:pPr>
        <w:rPr>
          <w:i/>
          <w:color w:val="123181"/>
        </w:rPr>
      </w:pPr>
      <w:r w:rsidRPr="0027090D">
        <w:rPr>
          <w:i/>
          <w:color w:val="123181"/>
        </w:rPr>
        <w:t xml:space="preserve">Guidance Notes: This section should be used to provide the </w:t>
      </w:r>
      <w:r w:rsidR="00B7702C">
        <w:rPr>
          <w:i/>
          <w:color w:val="123181"/>
        </w:rPr>
        <w:t xml:space="preserve">actual closure </w:t>
      </w:r>
      <w:r w:rsidRPr="0027090D">
        <w:rPr>
          <w:i/>
          <w:color w:val="123181"/>
        </w:rPr>
        <w:t>date</w:t>
      </w:r>
      <w:r w:rsidR="00B7702C">
        <w:rPr>
          <w:i/>
          <w:color w:val="123181"/>
        </w:rPr>
        <w:t xml:space="preserve"> of the Project, this would generally be the date the Project Board approve closure.</w:t>
      </w:r>
    </w:p>
    <w:p w:rsidR="00E55410" w:rsidRDefault="00E55410" w:rsidP="006E005A">
      <w:pPr>
        <w:pStyle w:val="Heading2"/>
      </w:pPr>
      <w:bookmarkStart w:id="15" w:name="_Toc54358114"/>
      <w:r>
        <w:t>Impact of Premature Project Closure</w:t>
      </w:r>
      <w:bookmarkEnd w:id="15"/>
    </w:p>
    <w:p w:rsidR="00E55410" w:rsidRPr="00E55410" w:rsidRDefault="00E55410" w:rsidP="00E55410">
      <w:r w:rsidRPr="0027090D">
        <w:rPr>
          <w:i/>
          <w:color w:val="123181"/>
        </w:rPr>
        <w:t xml:space="preserve">Guidance Notes: </w:t>
      </w:r>
      <w:r>
        <w:rPr>
          <w:i/>
          <w:color w:val="123181"/>
        </w:rPr>
        <w:t xml:space="preserve">Enter </w:t>
      </w:r>
      <w:r w:rsidRPr="0021615C">
        <w:rPr>
          <w:i/>
          <w:color w:val="123181"/>
        </w:rPr>
        <w:t xml:space="preserve">description of </w:t>
      </w:r>
      <w:r>
        <w:rPr>
          <w:i/>
          <w:color w:val="123181"/>
        </w:rPr>
        <w:t xml:space="preserve">impact to the </w:t>
      </w:r>
      <w:r w:rsidRPr="0021615C">
        <w:rPr>
          <w:i/>
          <w:color w:val="123181"/>
        </w:rPr>
        <w:t>business, risks</w:t>
      </w:r>
      <w:r>
        <w:rPr>
          <w:i/>
          <w:color w:val="123181"/>
        </w:rPr>
        <w:t xml:space="preserve"> to any dependant project/s and any issues that may be created.</w:t>
      </w:r>
    </w:p>
    <w:p w:rsidR="00AC6E43" w:rsidRDefault="006E005A" w:rsidP="006E005A">
      <w:pPr>
        <w:pStyle w:val="Heading2"/>
      </w:pPr>
      <w:bookmarkStart w:id="16" w:name="_Toc54358115"/>
      <w:r>
        <w:t>Review of Risks and Issues</w:t>
      </w:r>
      <w:bookmarkEnd w:id="16"/>
    </w:p>
    <w:p w:rsidR="00AC6E43" w:rsidRPr="0027090D" w:rsidRDefault="006E005A" w:rsidP="00AC6E43">
      <w:pPr>
        <w:rPr>
          <w:i/>
          <w:color w:val="123181"/>
        </w:rPr>
      </w:pPr>
      <w:r w:rsidRPr="0027090D">
        <w:rPr>
          <w:i/>
          <w:color w:val="123181"/>
        </w:rPr>
        <w:t>Guidance Notes: This should provide the reader with a review of any major risks and issues that were managed during the project, why they happened, how they were managed.</w:t>
      </w:r>
      <w:r w:rsidR="00A45BBC" w:rsidRPr="0027090D">
        <w:rPr>
          <w:i/>
          <w:color w:val="123181"/>
        </w:rPr>
        <w:t xml:space="preserve"> Include any unresolved risks or issues, identifying who has taken ownership of them.</w:t>
      </w:r>
    </w:p>
    <w:p w:rsidR="00AC6E43" w:rsidRDefault="00171E56" w:rsidP="006E005A">
      <w:pPr>
        <w:pStyle w:val="Heading2"/>
      </w:pPr>
      <w:bookmarkStart w:id="17" w:name="_Toc54358116"/>
      <w:r>
        <w:t>Review of Products</w:t>
      </w:r>
      <w:bookmarkEnd w:id="17"/>
    </w:p>
    <w:p w:rsidR="00171E56" w:rsidRPr="00171E56" w:rsidRDefault="00171E56" w:rsidP="00171E56">
      <w:pPr>
        <w:rPr>
          <w:i/>
        </w:rPr>
      </w:pPr>
      <w:r w:rsidRPr="0027090D">
        <w:rPr>
          <w:i/>
          <w:color w:val="123181"/>
        </w:rPr>
        <w:t>Guidance Notes: This section should be used to review the product/s used to deliver the project. You should say if they fulfilled requirements, if they did not what was done to address this</w:t>
      </w:r>
      <w:r w:rsidRPr="00171E56">
        <w:rPr>
          <w:i/>
          <w:color w:val="538135" w:themeColor="accent6" w:themeShade="BF"/>
        </w:rPr>
        <w:t>.</w:t>
      </w:r>
    </w:p>
    <w:p w:rsidR="00AC6E43" w:rsidRDefault="00171E56" w:rsidP="00171E56">
      <w:pPr>
        <w:pStyle w:val="Heading2"/>
      </w:pPr>
      <w:bookmarkStart w:id="18" w:name="_Toc54358117"/>
      <w:r>
        <w:t>Review of Team Performance</w:t>
      </w:r>
      <w:bookmarkEnd w:id="18"/>
    </w:p>
    <w:p w:rsidR="00171E56" w:rsidRPr="0027090D" w:rsidRDefault="00171E56" w:rsidP="00171E56">
      <w:pPr>
        <w:rPr>
          <w:i/>
          <w:color w:val="123181"/>
        </w:rPr>
      </w:pPr>
      <w:r w:rsidRPr="0027090D">
        <w:rPr>
          <w:i/>
          <w:color w:val="123181"/>
        </w:rPr>
        <w:t>Guidance Notes: Provide recognition for good performance and identify where improvements could have been made.</w:t>
      </w:r>
    </w:p>
    <w:p w:rsidR="00AC6E43" w:rsidRPr="00AC6E43" w:rsidRDefault="00171E56" w:rsidP="00171E56">
      <w:pPr>
        <w:pStyle w:val="Heading2"/>
      </w:pPr>
      <w:bookmarkStart w:id="19" w:name="_Toc54358118"/>
      <w:r>
        <w:lastRenderedPageBreak/>
        <w:t>Review of Project Communications</w:t>
      </w:r>
      <w:bookmarkEnd w:id="19"/>
    </w:p>
    <w:p w:rsidR="00816435" w:rsidRPr="0027090D" w:rsidRDefault="00171E56" w:rsidP="0093206F">
      <w:pPr>
        <w:rPr>
          <w:color w:val="123181"/>
        </w:rPr>
      </w:pPr>
      <w:r w:rsidRPr="0027090D">
        <w:rPr>
          <w:i/>
          <w:color w:val="123181"/>
        </w:rPr>
        <w:t>Guidance Notes: Provide an overview of the communications methods used and review their effectiveness. What when well, what could have been done better.</w:t>
      </w:r>
    </w:p>
    <w:p w:rsidR="008115A6" w:rsidRPr="00816435" w:rsidRDefault="00171E56" w:rsidP="006E005A">
      <w:pPr>
        <w:pStyle w:val="Heading2"/>
      </w:pPr>
      <w:bookmarkStart w:id="20" w:name="_Toc54358119"/>
      <w:r>
        <w:t>Review of Budget</w:t>
      </w:r>
      <w:bookmarkEnd w:id="20"/>
    </w:p>
    <w:p w:rsidR="0093206F" w:rsidRDefault="00171E56" w:rsidP="0093206F">
      <w:pPr>
        <w:rPr>
          <w:i/>
          <w:color w:val="123181"/>
        </w:rPr>
      </w:pPr>
      <w:r w:rsidRPr="0027090D">
        <w:rPr>
          <w:i/>
          <w:color w:val="123181"/>
        </w:rPr>
        <w:t>Guidance Notes: Provide a summary of spend against budget, if the budget went out of tolerance explain why. This can be presented in a table format.</w:t>
      </w:r>
      <w:r w:rsidR="00D86CAA">
        <w:rPr>
          <w:i/>
          <w:color w:val="123181"/>
        </w:rPr>
        <w:t xml:space="preserve">  </w:t>
      </w:r>
      <w:r w:rsidR="00D86CAA" w:rsidRPr="00D86CAA">
        <w:rPr>
          <w:i/>
          <w:color w:val="123181"/>
        </w:rPr>
        <w:t>The review of budget should also clearly state any costs resulting from the early closure of the project, e.g. costs associated wi</w:t>
      </w:r>
      <w:r w:rsidR="00D86CAA">
        <w:rPr>
          <w:i/>
          <w:color w:val="123181"/>
        </w:rPr>
        <w:t xml:space="preserve">th early termination of project </w:t>
      </w:r>
      <w:r w:rsidR="00D86CAA" w:rsidRPr="00D86CAA">
        <w:rPr>
          <w:i/>
          <w:color w:val="123181"/>
        </w:rPr>
        <w:t>relating to suppliers and project staff</w:t>
      </w:r>
      <w:r w:rsidR="00D86CAA">
        <w:rPr>
          <w:i/>
          <w:color w:val="123181"/>
        </w:rPr>
        <w:t>.</w:t>
      </w:r>
    </w:p>
    <w:p w:rsidR="00D86CAA" w:rsidRPr="00816435" w:rsidRDefault="00D86CAA" w:rsidP="00D86CAA">
      <w:pPr>
        <w:pStyle w:val="Heading2"/>
      </w:pPr>
      <w:bookmarkStart w:id="21" w:name="_Toc54358120"/>
      <w:r>
        <w:t>Ongoing operating costs</w:t>
      </w:r>
      <w:bookmarkEnd w:id="21"/>
    </w:p>
    <w:p w:rsidR="00D86CAA" w:rsidRDefault="00D86CAA" w:rsidP="0093206F">
      <w:pPr>
        <w:rPr>
          <w:i/>
          <w:color w:val="538135" w:themeColor="accent6" w:themeShade="BF"/>
        </w:rPr>
      </w:pPr>
      <w:r w:rsidRPr="0027090D">
        <w:rPr>
          <w:i/>
          <w:color w:val="123181"/>
        </w:rPr>
        <w:t>Guidance Notes: Will there be ongoing revenue costs.  If so, was a contract information sheet filled out and submitted to the ITS Business Support Team.  See detailed design gate on the governance framework</w:t>
      </w:r>
      <w:r>
        <w:rPr>
          <w:i/>
          <w:color w:val="538135" w:themeColor="accent6" w:themeShade="BF"/>
        </w:rPr>
        <w:t xml:space="preserve">. </w:t>
      </w:r>
    </w:p>
    <w:p w:rsidR="00FF3529" w:rsidRDefault="00FF3529" w:rsidP="00FF3529">
      <w:pPr>
        <w:pStyle w:val="Heading2"/>
      </w:pPr>
      <w:bookmarkStart w:id="22" w:name="_Toc54358121"/>
      <w:bookmarkStart w:id="23" w:name="_Hlk54358376"/>
      <w:r>
        <w:t>Service Transition</w:t>
      </w:r>
      <w:bookmarkEnd w:id="22"/>
      <w:r>
        <w:t xml:space="preserve"> </w:t>
      </w:r>
    </w:p>
    <w:p w:rsidR="00FF3529" w:rsidRDefault="00FF3529" w:rsidP="00FF3529">
      <w:pPr>
        <w:rPr>
          <w:i/>
          <w:color w:val="123181"/>
        </w:rPr>
      </w:pPr>
      <w:r w:rsidRPr="0027090D">
        <w:rPr>
          <w:i/>
          <w:color w:val="123181"/>
        </w:rPr>
        <w:t xml:space="preserve">Guidance Notes: </w:t>
      </w:r>
      <w:r>
        <w:rPr>
          <w:i/>
          <w:color w:val="123181"/>
        </w:rPr>
        <w:t xml:space="preserve">State whether gateway review meetings were held, </w:t>
      </w:r>
      <w:r w:rsidR="00EE3EF1">
        <w:rPr>
          <w:i/>
          <w:color w:val="123181"/>
        </w:rPr>
        <w:t xml:space="preserve">if relevant, </w:t>
      </w:r>
      <w:r>
        <w:rPr>
          <w:i/>
          <w:color w:val="123181"/>
        </w:rPr>
        <w:t>have all required Service Transition artefacts been completed and have these been approved by the Service Transition Manager, have the Service Desk been updated on the new service and has the Service Transition Manager signed off on the project transition to BAU.</w:t>
      </w:r>
    </w:p>
    <w:tbl>
      <w:tblPr>
        <w:tblW w:w="10206" w:type="dxa"/>
        <w:tblInd w:w="-577" w:type="dxa"/>
        <w:tblLook w:val="04A0" w:firstRow="1" w:lastRow="0" w:firstColumn="1" w:lastColumn="0" w:noHBand="0" w:noVBand="1"/>
      </w:tblPr>
      <w:tblGrid>
        <w:gridCol w:w="6946"/>
        <w:gridCol w:w="1354"/>
        <w:gridCol w:w="1906"/>
      </w:tblGrid>
      <w:tr w:rsidR="00EE3EF1" w:rsidRPr="00D51385" w:rsidTr="00EE3EF1">
        <w:trPr>
          <w:trHeight w:val="495"/>
        </w:trPr>
        <w:tc>
          <w:tcPr>
            <w:tcW w:w="6946" w:type="dxa"/>
            <w:tcBorders>
              <w:top w:val="single" w:sz="8" w:space="0" w:color="auto"/>
              <w:left w:val="single" w:sz="8" w:space="0" w:color="auto"/>
              <w:bottom w:val="single" w:sz="4" w:space="0" w:color="auto"/>
              <w:right w:val="single" w:sz="4" w:space="0" w:color="auto"/>
            </w:tcBorders>
            <w:shd w:val="clear" w:color="auto" w:fill="123181"/>
            <w:noWrap/>
            <w:hideMark/>
          </w:tcPr>
          <w:p w:rsidR="00EE3EF1" w:rsidRPr="0027090D" w:rsidRDefault="00EE3EF1" w:rsidP="000E7340">
            <w:pPr>
              <w:spacing w:after="0" w:line="240" w:lineRule="auto"/>
              <w:jc w:val="center"/>
              <w:rPr>
                <w:b/>
                <w:color w:val="FFFFFF" w:themeColor="background1"/>
                <w:lang w:eastAsia="en-GB"/>
              </w:rPr>
            </w:pPr>
            <w:r>
              <w:rPr>
                <w:b/>
                <w:color w:val="FFFFFF" w:themeColor="background1"/>
                <w:lang w:eastAsia="en-GB"/>
              </w:rPr>
              <w:t>Service Transition Task</w:t>
            </w:r>
          </w:p>
        </w:tc>
        <w:tc>
          <w:tcPr>
            <w:tcW w:w="929" w:type="dxa"/>
            <w:tcBorders>
              <w:top w:val="single" w:sz="8" w:space="0" w:color="auto"/>
              <w:left w:val="nil"/>
              <w:bottom w:val="single" w:sz="4" w:space="0" w:color="auto"/>
              <w:right w:val="single" w:sz="4" w:space="0" w:color="auto"/>
            </w:tcBorders>
            <w:shd w:val="clear" w:color="auto" w:fill="123181"/>
            <w:hideMark/>
          </w:tcPr>
          <w:p w:rsidR="00EE3EF1" w:rsidRPr="0027090D" w:rsidRDefault="00EE3EF1" w:rsidP="000E7340">
            <w:pPr>
              <w:spacing w:after="0" w:line="240" w:lineRule="auto"/>
              <w:jc w:val="center"/>
              <w:rPr>
                <w:b/>
                <w:color w:val="FFFFFF" w:themeColor="background1"/>
                <w:lang w:eastAsia="en-GB"/>
              </w:rPr>
            </w:pPr>
            <w:r>
              <w:rPr>
                <w:b/>
                <w:color w:val="FFFFFF" w:themeColor="background1"/>
                <w:lang w:eastAsia="en-GB"/>
              </w:rPr>
              <w:t>Yes/No/N/a</w:t>
            </w:r>
          </w:p>
        </w:tc>
        <w:tc>
          <w:tcPr>
            <w:tcW w:w="2331" w:type="dxa"/>
            <w:vMerge w:val="restart"/>
            <w:tcBorders>
              <w:top w:val="single" w:sz="8" w:space="0" w:color="auto"/>
              <w:left w:val="nil"/>
              <w:right w:val="single" w:sz="4" w:space="0" w:color="auto"/>
            </w:tcBorders>
            <w:shd w:val="clear" w:color="auto" w:fill="auto"/>
          </w:tcPr>
          <w:p w:rsidR="00EE3EF1" w:rsidRDefault="00EE3EF1" w:rsidP="00EE3EF1">
            <w:pPr>
              <w:spacing w:after="0" w:line="240" w:lineRule="auto"/>
              <w:jc w:val="center"/>
              <w:rPr>
                <w:b/>
                <w:lang w:eastAsia="en-GB"/>
              </w:rPr>
            </w:pPr>
          </w:p>
          <w:p w:rsidR="00EE3EF1" w:rsidRPr="00EE3EF1" w:rsidRDefault="00EE3EF1" w:rsidP="00EE3EF1">
            <w:pPr>
              <w:spacing w:after="0" w:line="240" w:lineRule="auto"/>
              <w:jc w:val="center"/>
              <w:rPr>
                <w:bCs/>
                <w:color w:val="FFFFFF" w:themeColor="background1"/>
                <w:lang w:eastAsia="en-GB"/>
              </w:rPr>
            </w:pPr>
            <w:r w:rsidRPr="00EE3EF1">
              <w:rPr>
                <w:bCs/>
                <w:lang w:eastAsia="en-GB"/>
              </w:rPr>
              <w:t xml:space="preserve">If </w:t>
            </w:r>
            <w:r w:rsidRPr="00EE3EF1">
              <w:rPr>
                <w:b/>
                <w:lang w:eastAsia="en-GB"/>
              </w:rPr>
              <w:t>No</w:t>
            </w:r>
            <w:r w:rsidRPr="00EE3EF1">
              <w:rPr>
                <w:bCs/>
                <w:lang w:eastAsia="en-GB"/>
              </w:rPr>
              <w:t xml:space="preserve"> to any, is any follow-on action required, if so, add the detail in the Follow-on Actions section 1.16.</w:t>
            </w:r>
          </w:p>
        </w:tc>
      </w:tr>
      <w:tr w:rsidR="00EE3EF1" w:rsidRPr="00D51385" w:rsidTr="00EE3EF1">
        <w:trPr>
          <w:trHeight w:val="337"/>
        </w:trPr>
        <w:tc>
          <w:tcPr>
            <w:tcW w:w="6946" w:type="dxa"/>
            <w:tcBorders>
              <w:top w:val="single" w:sz="4" w:space="0" w:color="auto"/>
              <w:left w:val="single" w:sz="4" w:space="0" w:color="auto"/>
              <w:bottom w:val="single" w:sz="4" w:space="0" w:color="auto"/>
              <w:right w:val="single" w:sz="4" w:space="0" w:color="auto"/>
            </w:tcBorders>
            <w:shd w:val="clear" w:color="auto" w:fill="auto"/>
            <w:noWrap/>
            <w:hideMark/>
          </w:tcPr>
          <w:p w:rsidR="00EE3EF1" w:rsidRPr="00D51385" w:rsidRDefault="00EE3EF1" w:rsidP="00FF3529">
            <w:pPr>
              <w:spacing w:after="0" w:line="240" w:lineRule="auto"/>
              <w:rPr>
                <w:color w:val="000000"/>
                <w:lang w:eastAsia="en-GB"/>
              </w:rPr>
            </w:pPr>
            <w:r>
              <w:rPr>
                <w:i/>
                <w:color w:val="123181"/>
              </w:rPr>
              <w:t>Were gateway review meetings held?</w:t>
            </w:r>
          </w:p>
        </w:tc>
        <w:tc>
          <w:tcPr>
            <w:tcW w:w="929" w:type="dxa"/>
            <w:tcBorders>
              <w:top w:val="single" w:sz="4" w:space="0" w:color="auto"/>
              <w:left w:val="nil"/>
              <w:bottom w:val="single" w:sz="4" w:space="0" w:color="auto"/>
              <w:right w:val="single" w:sz="4" w:space="0" w:color="auto"/>
            </w:tcBorders>
            <w:shd w:val="clear" w:color="auto" w:fill="auto"/>
          </w:tcPr>
          <w:p w:rsidR="00EE3EF1" w:rsidRPr="00D51385" w:rsidRDefault="00EE3EF1" w:rsidP="00FF3529">
            <w:pPr>
              <w:spacing w:after="0" w:line="240" w:lineRule="auto"/>
              <w:rPr>
                <w:color w:val="000000"/>
                <w:lang w:eastAsia="en-GB"/>
              </w:rPr>
            </w:pPr>
          </w:p>
        </w:tc>
        <w:tc>
          <w:tcPr>
            <w:tcW w:w="2331" w:type="dxa"/>
            <w:vMerge/>
            <w:tcBorders>
              <w:left w:val="nil"/>
              <w:right w:val="single" w:sz="4" w:space="0" w:color="auto"/>
            </w:tcBorders>
            <w:shd w:val="clear" w:color="auto" w:fill="auto"/>
          </w:tcPr>
          <w:p w:rsidR="00EE3EF1" w:rsidRPr="00D51385" w:rsidRDefault="00EE3EF1" w:rsidP="00FF3529">
            <w:pPr>
              <w:spacing w:after="0" w:line="240" w:lineRule="auto"/>
              <w:rPr>
                <w:color w:val="000000"/>
                <w:lang w:eastAsia="en-GB"/>
              </w:rPr>
            </w:pPr>
          </w:p>
        </w:tc>
      </w:tr>
      <w:tr w:rsidR="00EE3EF1" w:rsidRPr="00D51385" w:rsidTr="00EE3EF1">
        <w:trPr>
          <w:trHeight w:val="363"/>
        </w:trPr>
        <w:tc>
          <w:tcPr>
            <w:tcW w:w="6946" w:type="dxa"/>
            <w:tcBorders>
              <w:top w:val="single" w:sz="4" w:space="0" w:color="auto"/>
              <w:left w:val="single" w:sz="4" w:space="0" w:color="auto"/>
              <w:bottom w:val="single" w:sz="4" w:space="0" w:color="auto"/>
              <w:right w:val="single" w:sz="4" w:space="0" w:color="auto"/>
            </w:tcBorders>
            <w:shd w:val="clear" w:color="auto" w:fill="auto"/>
            <w:noWrap/>
          </w:tcPr>
          <w:p w:rsidR="00EE3EF1" w:rsidRPr="00D51385" w:rsidRDefault="00EE3EF1" w:rsidP="00FF3529">
            <w:pPr>
              <w:spacing w:after="0" w:line="240" w:lineRule="auto"/>
              <w:rPr>
                <w:color w:val="000000"/>
                <w:lang w:eastAsia="en-GB"/>
              </w:rPr>
            </w:pPr>
            <w:r>
              <w:rPr>
                <w:i/>
                <w:color w:val="123181"/>
              </w:rPr>
              <w:t>Have all required Service Transition artefacts been completed?</w:t>
            </w:r>
          </w:p>
        </w:tc>
        <w:tc>
          <w:tcPr>
            <w:tcW w:w="929" w:type="dxa"/>
            <w:tcBorders>
              <w:top w:val="single" w:sz="4" w:space="0" w:color="auto"/>
              <w:left w:val="nil"/>
              <w:bottom w:val="single" w:sz="4" w:space="0" w:color="auto"/>
              <w:right w:val="single" w:sz="4" w:space="0" w:color="auto"/>
            </w:tcBorders>
            <w:shd w:val="clear" w:color="auto" w:fill="auto"/>
          </w:tcPr>
          <w:p w:rsidR="00EE3EF1" w:rsidRDefault="00EE3EF1" w:rsidP="00FF3529">
            <w:pPr>
              <w:spacing w:after="0" w:line="240" w:lineRule="auto"/>
              <w:rPr>
                <w:color w:val="000000"/>
                <w:lang w:eastAsia="en-GB"/>
              </w:rPr>
            </w:pPr>
          </w:p>
        </w:tc>
        <w:tc>
          <w:tcPr>
            <w:tcW w:w="2331" w:type="dxa"/>
            <w:vMerge/>
            <w:tcBorders>
              <w:left w:val="nil"/>
              <w:right w:val="single" w:sz="4" w:space="0" w:color="auto"/>
            </w:tcBorders>
            <w:shd w:val="clear" w:color="auto" w:fill="auto"/>
          </w:tcPr>
          <w:p w:rsidR="00EE3EF1" w:rsidRDefault="00EE3EF1" w:rsidP="00FF3529">
            <w:pPr>
              <w:spacing w:after="0" w:line="240" w:lineRule="auto"/>
              <w:rPr>
                <w:color w:val="000000"/>
                <w:lang w:eastAsia="en-GB"/>
              </w:rPr>
            </w:pPr>
          </w:p>
        </w:tc>
      </w:tr>
      <w:tr w:rsidR="00EE3EF1" w:rsidRPr="00D51385" w:rsidTr="00EE3EF1">
        <w:trPr>
          <w:trHeight w:val="552"/>
        </w:trPr>
        <w:tc>
          <w:tcPr>
            <w:tcW w:w="6946" w:type="dxa"/>
            <w:tcBorders>
              <w:top w:val="single" w:sz="4" w:space="0" w:color="auto"/>
              <w:left w:val="single" w:sz="4" w:space="0" w:color="auto"/>
              <w:bottom w:val="single" w:sz="4" w:space="0" w:color="auto"/>
              <w:right w:val="single" w:sz="4" w:space="0" w:color="auto"/>
            </w:tcBorders>
            <w:shd w:val="clear" w:color="auto" w:fill="auto"/>
            <w:noWrap/>
          </w:tcPr>
          <w:p w:rsidR="00EE3EF1" w:rsidRPr="00D51385" w:rsidRDefault="00EE3EF1" w:rsidP="00FF3529">
            <w:pPr>
              <w:spacing w:after="0" w:line="240" w:lineRule="auto"/>
              <w:rPr>
                <w:color w:val="000000"/>
                <w:lang w:eastAsia="en-GB"/>
              </w:rPr>
            </w:pPr>
            <w:r>
              <w:rPr>
                <w:i/>
                <w:color w:val="123181"/>
              </w:rPr>
              <w:t>Have all required Service Transition artefacts been approved by the Service Transition Manager?</w:t>
            </w:r>
          </w:p>
        </w:tc>
        <w:tc>
          <w:tcPr>
            <w:tcW w:w="929" w:type="dxa"/>
            <w:tcBorders>
              <w:top w:val="single" w:sz="4" w:space="0" w:color="auto"/>
              <w:left w:val="nil"/>
              <w:bottom w:val="single" w:sz="4" w:space="0" w:color="auto"/>
              <w:right w:val="single" w:sz="4" w:space="0" w:color="auto"/>
            </w:tcBorders>
            <w:shd w:val="clear" w:color="auto" w:fill="auto"/>
          </w:tcPr>
          <w:p w:rsidR="00EE3EF1" w:rsidRDefault="00EE3EF1" w:rsidP="00FF3529">
            <w:pPr>
              <w:spacing w:after="0" w:line="240" w:lineRule="auto"/>
              <w:rPr>
                <w:color w:val="000000"/>
                <w:lang w:eastAsia="en-GB"/>
              </w:rPr>
            </w:pPr>
          </w:p>
        </w:tc>
        <w:tc>
          <w:tcPr>
            <w:tcW w:w="2331" w:type="dxa"/>
            <w:vMerge/>
            <w:tcBorders>
              <w:left w:val="nil"/>
              <w:right w:val="single" w:sz="4" w:space="0" w:color="auto"/>
            </w:tcBorders>
            <w:shd w:val="clear" w:color="auto" w:fill="auto"/>
          </w:tcPr>
          <w:p w:rsidR="00EE3EF1" w:rsidRDefault="00EE3EF1" w:rsidP="00FF3529">
            <w:pPr>
              <w:spacing w:after="0" w:line="240" w:lineRule="auto"/>
              <w:rPr>
                <w:color w:val="000000"/>
                <w:lang w:eastAsia="en-GB"/>
              </w:rPr>
            </w:pPr>
          </w:p>
        </w:tc>
      </w:tr>
      <w:tr w:rsidR="00EE3EF1" w:rsidRPr="00D51385" w:rsidTr="00EE3EF1">
        <w:trPr>
          <w:trHeight w:val="341"/>
        </w:trPr>
        <w:tc>
          <w:tcPr>
            <w:tcW w:w="6946" w:type="dxa"/>
            <w:tcBorders>
              <w:top w:val="single" w:sz="4" w:space="0" w:color="auto"/>
              <w:left w:val="single" w:sz="4" w:space="0" w:color="auto"/>
              <w:bottom w:val="single" w:sz="4" w:space="0" w:color="auto"/>
              <w:right w:val="single" w:sz="4" w:space="0" w:color="auto"/>
            </w:tcBorders>
            <w:shd w:val="clear" w:color="auto" w:fill="auto"/>
            <w:noWrap/>
          </w:tcPr>
          <w:p w:rsidR="00EE3EF1" w:rsidRDefault="00EE3EF1" w:rsidP="00FF3529">
            <w:pPr>
              <w:spacing w:after="0" w:line="240" w:lineRule="auto"/>
              <w:rPr>
                <w:i/>
                <w:color w:val="123181"/>
              </w:rPr>
            </w:pPr>
            <w:r>
              <w:rPr>
                <w:i/>
                <w:color w:val="123181"/>
              </w:rPr>
              <w:t xml:space="preserve">Have the </w:t>
            </w:r>
            <w:r w:rsidR="00531316">
              <w:rPr>
                <w:i/>
                <w:color w:val="123181"/>
              </w:rPr>
              <w:t xml:space="preserve">ITS </w:t>
            </w:r>
            <w:r>
              <w:rPr>
                <w:i/>
                <w:color w:val="123181"/>
              </w:rPr>
              <w:t>Service Desk been updated on the new service?</w:t>
            </w:r>
          </w:p>
        </w:tc>
        <w:tc>
          <w:tcPr>
            <w:tcW w:w="929" w:type="dxa"/>
            <w:tcBorders>
              <w:top w:val="single" w:sz="4" w:space="0" w:color="auto"/>
              <w:left w:val="nil"/>
              <w:bottom w:val="single" w:sz="4" w:space="0" w:color="auto"/>
              <w:right w:val="single" w:sz="4" w:space="0" w:color="auto"/>
            </w:tcBorders>
            <w:shd w:val="clear" w:color="auto" w:fill="auto"/>
          </w:tcPr>
          <w:p w:rsidR="00EE3EF1" w:rsidRDefault="00EE3EF1" w:rsidP="00FF3529">
            <w:pPr>
              <w:spacing w:after="0" w:line="240" w:lineRule="auto"/>
              <w:rPr>
                <w:color w:val="000000"/>
                <w:lang w:eastAsia="en-GB"/>
              </w:rPr>
            </w:pPr>
          </w:p>
        </w:tc>
        <w:tc>
          <w:tcPr>
            <w:tcW w:w="2331" w:type="dxa"/>
            <w:vMerge/>
            <w:tcBorders>
              <w:left w:val="nil"/>
              <w:right w:val="single" w:sz="4" w:space="0" w:color="auto"/>
            </w:tcBorders>
            <w:shd w:val="clear" w:color="auto" w:fill="auto"/>
          </w:tcPr>
          <w:p w:rsidR="00EE3EF1" w:rsidRDefault="00EE3EF1" w:rsidP="00FF3529">
            <w:pPr>
              <w:spacing w:after="0" w:line="240" w:lineRule="auto"/>
              <w:rPr>
                <w:color w:val="000000"/>
                <w:lang w:eastAsia="en-GB"/>
              </w:rPr>
            </w:pPr>
          </w:p>
        </w:tc>
      </w:tr>
      <w:tr w:rsidR="00EE3EF1" w:rsidRPr="00D51385" w:rsidTr="00EE3EF1">
        <w:trPr>
          <w:trHeight w:val="419"/>
        </w:trPr>
        <w:tc>
          <w:tcPr>
            <w:tcW w:w="6946" w:type="dxa"/>
            <w:tcBorders>
              <w:top w:val="single" w:sz="4" w:space="0" w:color="auto"/>
              <w:left w:val="single" w:sz="4" w:space="0" w:color="auto"/>
              <w:bottom w:val="single" w:sz="4" w:space="0" w:color="auto"/>
              <w:right w:val="single" w:sz="4" w:space="0" w:color="auto"/>
            </w:tcBorders>
            <w:shd w:val="clear" w:color="auto" w:fill="auto"/>
            <w:noWrap/>
          </w:tcPr>
          <w:p w:rsidR="00EE3EF1" w:rsidRDefault="00EE3EF1" w:rsidP="00FF3529">
            <w:pPr>
              <w:spacing w:after="0" w:line="240" w:lineRule="auto"/>
              <w:rPr>
                <w:i/>
                <w:color w:val="123181"/>
              </w:rPr>
            </w:pPr>
            <w:r>
              <w:rPr>
                <w:i/>
                <w:color w:val="123181"/>
              </w:rPr>
              <w:t>Has the Service Transition Manager signed off on the project transition to BAU?</w:t>
            </w:r>
          </w:p>
        </w:tc>
        <w:tc>
          <w:tcPr>
            <w:tcW w:w="929" w:type="dxa"/>
            <w:tcBorders>
              <w:top w:val="single" w:sz="4" w:space="0" w:color="auto"/>
              <w:left w:val="nil"/>
              <w:bottom w:val="single" w:sz="4" w:space="0" w:color="auto"/>
              <w:right w:val="single" w:sz="4" w:space="0" w:color="auto"/>
            </w:tcBorders>
            <w:shd w:val="clear" w:color="auto" w:fill="auto"/>
          </w:tcPr>
          <w:p w:rsidR="00EE3EF1" w:rsidRDefault="00EE3EF1" w:rsidP="00FF3529">
            <w:pPr>
              <w:spacing w:after="0" w:line="240" w:lineRule="auto"/>
              <w:rPr>
                <w:color w:val="000000"/>
                <w:lang w:eastAsia="en-GB"/>
              </w:rPr>
            </w:pPr>
          </w:p>
        </w:tc>
        <w:tc>
          <w:tcPr>
            <w:tcW w:w="2331" w:type="dxa"/>
            <w:vMerge/>
            <w:tcBorders>
              <w:left w:val="nil"/>
              <w:bottom w:val="single" w:sz="4" w:space="0" w:color="auto"/>
              <w:right w:val="single" w:sz="4" w:space="0" w:color="auto"/>
            </w:tcBorders>
            <w:shd w:val="clear" w:color="auto" w:fill="auto"/>
          </w:tcPr>
          <w:p w:rsidR="00EE3EF1" w:rsidRDefault="00EE3EF1" w:rsidP="00FF3529">
            <w:pPr>
              <w:spacing w:after="0" w:line="240" w:lineRule="auto"/>
              <w:rPr>
                <w:color w:val="000000"/>
                <w:lang w:eastAsia="en-GB"/>
              </w:rPr>
            </w:pPr>
          </w:p>
        </w:tc>
      </w:tr>
      <w:bookmarkEnd w:id="23"/>
    </w:tbl>
    <w:p w:rsidR="00FF3529" w:rsidRPr="00D86CAA" w:rsidRDefault="00FF3529" w:rsidP="0093206F"/>
    <w:p w:rsidR="00A45BBC" w:rsidRPr="00816435" w:rsidRDefault="00A45BBC" w:rsidP="00A45BBC">
      <w:pPr>
        <w:pStyle w:val="Heading2"/>
      </w:pPr>
      <w:bookmarkStart w:id="24" w:name="_Toc54358122"/>
      <w:r>
        <w:t>Follow-on Actions</w:t>
      </w:r>
      <w:bookmarkEnd w:id="24"/>
    </w:p>
    <w:p w:rsidR="00A45BBC" w:rsidRDefault="00A45BBC" w:rsidP="00A45BBC">
      <w:pPr>
        <w:rPr>
          <w:i/>
          <w:color w:val="538135" w:themeColor="accent6" w:themeShade="BF"/>
        </w:rPr>
      </w:pPr>
      <w:r w:rsidRPr="0027090D">
        <w:rPr>
          <w:i/>
          <w:color w:val="123181"/>
        </w:rPr>
        <w:t>Guidance Notes: Provide a list of any follow-on actions required by BAU teams in order to complete any outstanding project work. This should identify who has the action and the timescale for completion</w:t>
      </w:r>
      <w:r w:rsidRPr="00EE3EF1">
        <w:rPr>
          <w:i/>
          <w:color w:val="123181"/>
        </w:rPr>
        <w:t>.</w:t>
      </w:r>
      <w:r w:rsidR="00FF3529" w:rsidRPr="00EE3EF1">
        <w:rPr>
          <w:i/>
          <w:color w:val="123181"/>
        </w:rPr>
        <w:t xml:space="preserve"> Check for any follow-on actions in Service Transition section 1.15 and include here.</w:t>
      </w:r>
    </w:p>
    <w:p w:rsidR="0093206F" w:rsidRDefault="00171E56" w:rsidP="00171E56">
      <w:pPr>
        <w:pStyle w:val="Heading1"/>
      </w:pPr>
      <w:bookmarkStart w:id="25" w:name="_Toc54358123"/>
      <w:r>
        <w:t>Review of the Business Case</w:t>
      </w:r>
      <w:bookmarkEnd w:id="25"/>
    </w:p>
    <w:p w:rsidR="00171E56" w:rsidRDefault="00171E56" w:rsidP="00171E56">
      <w:pPr>
        <w:pStyle w:val="Heading2"/>
      </w:pPr>
      <w:bookmarkStart w:id="26" w:name="_Toc438043861"/>
      <w:bookmarkStart w:id="27" w:name="_Toc54358124"/>
      <w:r>
        <w:t>Validity of the Project’s Business Case</w:t>
      </w:r>
      <w:bookmarkEnd w:id="26"/>
      <w:bookmarkEnd w:id="27"/>
      <w:r>
        <w:t xml:space="preserve"> </w:t>
      </w:r>
    </w:p>
    <w:p w:rsidR="00171E56" w:rsidRDefault="00171E56" w:rsidP="005B0168">
      <w:pPr>
        <w:rPr>
          <w:i/>
          <w:color w:val="123181"/>
        </w:rPr>
      </w:pPr>
      <w:r w:rsidRPr="0027090D">
        <w:rPr>
          <w:i/>
          <w:color w:val="123181"/>
        </w:rPr>
        <w:t>Guidance Notes: Review the Business Case against the Project delivery.</w:t>
      </w:r>
    </w:p>
    <w:p w:rsidR="000E7340" w:rsidRPr="0027090D" w:rsidRDefault="000E7340" w:rsidP="005B0168">
      <w:pPr>
        <w:rPr>
          <w:color w:val="123181"/>
        </w:rPr>
      </w:pPr>
    </w:p>
    <w:p w:rsidR="00171E56" w:rsidRDefault="00171E56" w:rsidP="00171E56">
      <w:pPr>
        <w:pStyle w:val="Heading2"/>
      </w:pPr>
      <w:bookmarkStart w:id="28" w:name="_Toc54358125"/>
      <w:r>
        <w:t>Variance from the Business Case</w:t>
      </w:r>
      <w:bookmarkEnd w:id="28"/>
    </w:p>
    <w:p w:rsidR="004347BE" w:rsidRPr="00FF3529" w:rsidRDefault="00171E56" w:rsidP="004347BE">
      <w:pPr>
        <w:rPr>
          <w:i/>
          <w:color w:val="538135" w:themeColor="accent6" w:themeShade="BF"/>
        </w:rPr>
      </w:pPr>
      <w:r w:rsidRPr="0027090D">
        <w:rPr>
          <w:i/>
          <w:color w:val="123181"/>
        </w:rPr>
        <w:t xml:space="preserve">Guidance Notes: </w:t>
      </w:r>
      <w:bookmarkStart w:id="29" w:name="_Hlk54358467"/>
      <w:r w:rsidRPr="0027090D">
        <w:rPr>
          <w:i/>
          <w:color w:val="123181"/>
        </w:rPr>
        <w:t>Provide an explanation, if required, of any parts of the Business Case that did not</w:t>
      </w:r>
      <w:r w:rsidR="004347BE">
        <w:rPr>
          <w:i/>
          <w:color w:val="123181"/>
        </w:rPr>
        <w:t xml:space="preserve"> get delivered or was changed</w:t>
      </w:r>
      <w:r w:rsidRPr="00171E56">
        <w:rPr>
          <w:i/>
          <w:color w:val="538135" w:themeColor="accent6" w:themeShade="BF"/>
        </w:rPr>
        <w:t>.</w:t>
      </w:r>
    </w:p>
    <w:bookmarkEnd w:id="29"/>
    <w:p w:rsidR="00423B07" w:rsidRDefault="00423B07" w:rsidP="00D91B09">
      <w:pPr>
        <w:sectPr w:rsidR="00423B07" w:rsidSect="00F82958">
          <w:footerReference w:type="default" r:id="rId9"/>
          <w:pgSz w:w="11906" w:h="16838"/>
          <w:pgMar w:top="851" w:right="1440" w:bottom="1135" w:left="1440" w:header="680" w:footer="0" w:gutter="0"/>
          <w:cols w:space="708"/>
          <w:titlePg/>
          <w:docGrid w:linePitch="360"/>
        </w:sectPr>
      </w:pPr>
    </w:p>
    <w:p w:rsidR="0093206F" w:rsidRDefault="00423B07" w:rsidP="00423B07">
      <w:pPr>
        <w:pStyle w:val="Heading1"/>
      </w:pPr>
      <w:bookmarkStart w:id="30" w:name="_Toc54358126"/>
      <w:r>
        <w:lastRenderedPageBreak/>
        <w:t>Benefits Review</w:t>
      </w:r>
      <w:bookmarkEnd w:id="30"/>
    </w:p>
    <w:p w:rsidR="00423B07" w:rsidRPr="0027090D" w:rsidRDefault="00423B07" w:rsidP="00D91B09">
      <w:pPr>
        <w:rPr>
          <w:color w:val="123181"/>
        </w:rPr>
      </w:pPr>
      <w:r w:rsidRPr="0027090D">
        <w:rPr>
          <w:i/>
          <w:color w:val="123181"/>
        </w:rPr>
        <w:t xml:space="preserve">Guidance Notes: </w:t>
      </w:r>
      <w:r w:rsidR="00234E7E">
        <w:rPr>
          <w:i/>
          <w:color w:val="123181"/>
        </w:rPr>
        <w:t xml:space="preserve">HAVE ANY BENEFITS BEEN REALISED OR WILL BE IN THE FUTURE? </w:t>
      </w:r>
      <w:r w:rsidRPr="0027090D">
        <w:rPr>
          <w:i/>
          <w:color w:val="123181"/>
        </w:rPr>
        <w:t xml:space="preserve">This </w:t>
      </w:r>
      <w:r w:rsidR="00234E7E">
        <w:rPr>
          <w:i/>
          <w:color w:val="123181"/>
        </w:rPr>
        <w:t xml:space="preserve">section </w:t>
      </w:r>
      <w:r w:rsidRPr="0027090D">
        <w:rPr>
          <w:i/>
          <w:color w:val="123181"/>
        </w:rPr>
        <w:t>should review those benefits identified in the business case. For those benefits that will be realised after project closure a benefits owner should be identified. Please add additional tables if required.</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067"/>
        <w:gridCol w:w="4253"/>
        <w:gridCol w:w="3969"/>
      </w:tblGrid>
      <w:tr w:rsidR="00423B07" w:rsidRPr="00B21BD5" w:rsidTr="00E66F7B">
        <w:trPr>
          <w:trHeight w:val="510"/>
        </w:trPr>
        <w:tc>
          <w:tcPr>
            <w:tcW w:w="2165" w:type="dxa"/>
            <w:vAlign w:val="center"/>
          </w:tcPr>
          <w:p w:rsidR="00423B07" w:rsidRPr="00B21BD5" w:rsidRDefault="00423B07" w:rsidP="00E66F7B">
            <w:pPr>
              <w:rPr>
                <w:b/>
                <w:bCs/>
                <w:color w:val="000000"/>
                <w:lang w:eastAsia="en-GB"/>
              </w:rPr>
            </w:pPr>
            <w:r w:rsidRPr="00B21BD5">
              <w:rPr>
                <w:b/>
                <w:bCs/>
                <w:color w:val="000000"/>
                <w:lang w:eastAsia="en-GB"/>
              </w:rPr>
              <w:t xml:space="preserve">Benefit Reference </w:t>
            </w:r>
          </w:p>
        </w:tc>
        <w:tc>
          <w:tcPr>
            <w:tcW w:w="4067" w:type="dxa"/>
            <w:shd w:val="clear" w:color="auto" w:fill="auto"/>
            <w:vAlign w:val="center"/>
          </w:tcPr>
          <w:p w:rsidR="00423B07" w:rsidRPr="00B21BD5" w:rsidRDefault="00423B07" w:rsidP="00E66F7B">
            <w:pPr>
              <w:rPr>
                <w:color w:val="000000"/>
                <w:lang w:eastAsia="en-GB"/>
              </w:rPr>
            </w:pPr>
            <w:r w:rsidRPr="00B21BD5">
              <w:rPr>
                <w:b/>
                <w:bCs/>
              </w:rPr>
              <w:t>IT-SIB-BI-2-</w:t>
            </w:r>
            <w:r w:rsidRPr="00B21BD5">
              <w:rPr>
                <w:b/>
                <w:bCs/>
                <w:color w:val="000000"/>
              </w:rPr>
              <w:t>B01 (example)</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995"/>
        </w:trPr>
        <w:tc>
          <w:tcPr>
            <w:tcW w:w="2165" w:type="dxa"/>
          </w:tcPr>
          <w:p w:rsidR="00423B07" w:rsidRPr="00B21BD5" w:rsidRDefault="00423B07" w:rsidP="00E66F7B">
            <w:pPr>
              <w:rPr>
                <w:b/>
                <w:bCs/>
                <w:color w:val="000000"/>
                <w:lang w:eastAsia="en-GB"/>
              </w:rPr>
            </w:pPr>
            <w:r w:rsidRPr="00B21BD5">
              <w:rPr>
                <w:b/>
                <w:bCs/>
                <w:color w:val="000000"/>
                <w:lang w:eastAsia="en-GB"/>
              </w:rPr>
              <w:t>Benefit description</w:t>
            </w:r>
          </w:p>
        </w:tc>
        <w:tc>
          <w:tcPr>
            <w:tcW w:w="4067" w:type="dxa"/>
            <w:shd w:val="clear" w:color="auto" w:fill="auto"/>
          </w:tcPr>
          <w:p w:rsidR="00423B07" w:rsidRPr="00C54025" w:rsidRDefault="00423B07" w:rsidP="00E66F7B">
            <w:pPr>
              <w:rPr>
                <w:i/>
                <w:color w:val="A6A6A6" w:themeColor="background1" w:themeShade="A6"/>
                <w:lang w:eastAsia="en-GB"/>
              </w:rPr>
            </w:pPr>
            <w:r w:rsidRPr="00C54025">
              <w:rPr>
                <w:i/>
                <w:color w:val="A6A6A6" w:themeColor="background1" w:themeShade="A6"/>
                <w:lang w:eastAsia="en-GB"/>
              </w:rPr>
              <w:t>End-user satisfaction</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281"/>
        </w:trPr>
        <w:tc>
          <w:tcPr>
            <w:tcW w:w="2165" w:type="dxa"/>
            <w:vAlign w:val="center"/>
          </w:tcPr>
          <w:p w:rsidR="00423B07" w:rsidRPr="00B21BD5" w:rsidRDefault="00423B07" w:rsidP="00E66F7B">
            <w:pPr>
              <w:rPr>
                <w:b/>
                <w:bCs/>
                <w:color w:val="000000"/>
                <w:lang w:eastAsia="en-GB"/>
              </w:rPr>
            </w:pPr>
            <w:r w:rsidRPr="00B21BD5">
              <w:rPr>
                <w:b/>
                <w:bCs/>
                <w:color w:val="000000"/>
                <w:lang w:eastAsia="en-GB"/>
              </w:rPr>
              <w:t>Tangible / Intangible</w:t>
            </w:r>
          </w:p>
        </w:tc>
        <w:tc>
          <w:tcPr>
            <w:tcW w:w="4067" w:type="dxa"/>
            <w:shd w:val="clear" w:color="auto" w:fill="auto"/>
            <w:vAlign w:val="center"/>
          </w:tcPr>
          <w:p w:rsidR="00423B07" w:rsidRPr="00C54025" w:rsidRDefault="00423B07" w:rsidP="00E66F7B">
            <w:pPr>
              <w:rPr>
                <w:i/>
                <w:color w:val="A6A6A6" w:themeColor="background1" w:themeShade="A6"/>
                <w:lang w:eastAsia="en-GB"/>
              </w:rPr>
            </w:pPr>
            <w:r w:rsidRPr="00C54025">
              <w:rPr>
                <w:i/>
                <w:color w:val="A6A6A6" w:themeColor="background1" w:themeShade="A6"/>
                <w:lang w:eastAsia="en-GB"/>
              </w:rPr>
              <w:t>Intangible</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440"/>
        </w:trPr>
        <w:tc>
          <w:tcPr>
            <w:tcW w:w="2165" w:type="dxa"/>
            <w:vAlign w:val="center"/>
          </w:tcPr>
          <w:p w:rsidR="00423B07" w:rsidRPr="00B21BD5" w:rsidRDefault="00423B07" w:rsidP="00E66F7B">
            <w:pPr>
              <w:rPr>
                <w:b/>
                <w:bCs/>
                <w:color w:val="000000"/>
                <w:lang w:eastAsia="en-GB"/>
              </w:rPr>
            </w:pPr>
            <w:r w:rsidRPr="00B21BD5">
              <w:rPr>
                <w:b/>
                <w:bCs/>
                <w:color w:val="000000"/>
                <w:lang w:eastAsia="en-GB"/>
              </w:rPr>
              <w:t>Business Change Manager</w:t>
            </w:r>
          </w:p>
        </w:tc>
        <w:tc>
          <w:tcPr>
            <w:tcW w:w="4067" w:type="dxa"/>
            <w:shd w:val="clear" w:color="auto" w:fill="auto"/>
            <w:vAlign w:val="center"/>
          </w:tcPr>
          <w:p w:rsidR="00423B07" w:rsidRPr="00C54025" w:rsidRDefault="00423B07" w:rsidP="00E66F7B">
            <w:pPr>
              <w:rPr>
                <w:i/>
                <w:color w:val="A6A6A6" w:themeColor="background1" w:themeShade="A6"/>
                <w:lang w:eastAsia="en-GB"/>
              </w:rPr>
            </w:pPr>
            <w:r w:rsidRPr="00C54025">
              <w:rPr>
                <w:i/>
                <w:color w:val="A6A6A6" w:themeColor="background1" w:themeShade="A6"/>
                <w:lang w:eastAsia="en-GB"/>
              </w:rPr>
              <w:t>Mike Shore-Nye</w:t>
            </w:r>
          </w:p>
        </w:tc>
        <w:tc>
          <w:tcPr>
            <w:tcW w:w="4253" w:type="dxa"/>
            <w:shd w:val="clear" w:color="auto" w:fill="auto"/>
            <w:vAlign w:val="center"/>
          </w:tcPr>
          <w:p w:rsidR="00423B07" w:rsidRPr="00B21BD5" w:rsidRDefault="00423B07" w:rsidP="00E66F7B"/>
        </w:tc>
        <w:tc>
          <w:tcPr>
            <w:tcW w:w="3969" w:type="dxa"/>
            <w:shd w:val="clear" w:color="auto" w:fill="auto"/>
            <w:vAlign w:val="center"/>
          </w:tcPr>
          <w:p w:rsidR="00423B07" w:rsidRPr="00B21BD5" w:rsidRDefault="00423B07" w:rsidP="00E66F7B"/>
        </w:tc>
      </w:tr>
      <w:tr w:rsidR="00423B07" w:rsidRPr="00B21BD5" w:rsidTr="00E66F7B">
        <w:trPr>
          <w:trHeight w:val="377"/>
        </w:trPr>
        <w:tc>
          <w:tcPr>
            <w:tcW w:w="2165" w:type="dxa"/>
            <w:vAlign w:val="center"/>
          </w:tcPr>
          <w:p w:rsidR="00423B07" w:rsidRPr="00B21BD5" w:rsidRDefault="00423B07" w:rsidP="00E66F7B">
            <w:pPr>
              <w:rPr>
                <w:b/>
                <w:bCs/>
                <w:color w:val="000000"/>
                <w:lang w:eastAsia="en-GB"/>
              </w:rPr>
            </w:pPr>
            <w:r>
              <w:rPr>
                <w:b/>
                <w:bCs/>
                <w:color w:val="000000"/>
                <w:lang w:eastAsia="en-GB"/>
              </w:rPr>
              <w:t>Benefit realised?</w:t>
            </w:r>
          </w:p>
        </w:tc>
        <w:tc>
          <w:tcPr>
            <w:tcW w:w="4067" w:type="dxa"/>
            <w:shd w:val="clear" w:color="auto" w:fill="auto"/>
            <w:vAlign w:val="center"/>
          </w:tcPr>
          <w:p w:rsidR="00423B07" w:rsidRPr="00C54025" w:rsidRDefault="00423B07" w:rsidP="00E66F7B">
            <w:pPr>
              <w:rPr>
                <w:i/>
                <w:color w:val="A6A6A6" w:themeColor="background1" w:themeShade="A6"/>
                <w:lang w:eastAsia="en-GB"/>
              </w:rPr>
            </w:pPr>
            <w:r w:rsidRPr="00C54025">
              <w:rPr>
                <w:i/>
                <w:color w:val="A6A6A6" w:themeColor="background1" w:themeShade="A6"/>
                <w:lang w:eastAsia="en-GB"/>
              </w:rPr>
              <w:t>100%</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866"/>
        </w:trPr>
        <w:tc>
          <w:tcPr>
            <w:tcW w:w="2165" w:type="dxa"/>
            <w:vAlign w:val="center"/>
          </w:tcPr>
          <w:p w:rsidR="00423B07" w:rsidRPr="00B21BD5" w:rsidRDefault="00423B07" w:rsidP="00E66F7B">
            <w:pPr>
              <w:rPr>
                <w:b/>
                <w:bCs/>
                <w:color w:val="000000"/>
                <w:lang w:eastAsia="en-GB"/>
              </w:rPr>
            </w:pPr>
            <w:r w:rsidRPr="00B21BD5">
              <w:rPr>
                <w:b/>
                <w:bCs/>
                <w:color w:val="000000"/>
                <w:lang w:eastAsia="en-GB"/>
              </w:rPr>
              <w:t>Measurement methodology</w:t>
            </w:r>
          </w:p>
        </w:tc>
        <w:tc>
          <w:tcPr>
            <w:tcW w:w="4067" w:type="dxa"/>
            <w:shd w:val="clear" w:color="auto" w:fill="auto"/>
            <w:vAlign w:val="center"/>
          </w:tcPr>
          <w:p w:rsidR="00423B07" w:rsidRPr="00C54025" w:rsidRDefault="00423B07" w:rsidP="00E66F7B">
            <w:pPr>
              <w:rPr>
                <w:i/>
                <w:color w:val="A6A6A6" w:themeColor="background1" w:themeShade="A6"/>
                <w:lang w:eastAsia="en-GB"/>
              </w:rPr>
            </w:pPr>
            <w:r w:rsidRPr="00C54025">
              <w:rPr>
                <w:i/>
                <w:color w:val="A6A6A6" w:themeColor="background1" w:themeShade="A6"/>
                <w:lang w:eastAsia="en-GB"/>
              </w:rPr>
              <w:t>Online survey and interviews with sample of Departments.</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525"/>
        </w:trPr>
        <w:tc>
          <w:tcPr>
            <w:tcW w:w="2165" w:type="dxa"/>
            <w:vAlign w:val="center"/>
          </w:tcPr>
          <w:p w:rsidR="00423B07" w:rsidRPr="00B21BD5" w:rsidRDefault="00423B07" w:rsidP="00E66F7B">
            <w:pPr>
              <w:rPr>
                <w:b/>
                <w:bCs/>
                <w:color w:val="000000"/>
                <w:lang w:eastAsia="en-GB"/>
              </w:rPr>
            </w:pPr>
            <w:r w:rsidRPr="00B21BD5">
              <w:rPr>
                <w:b/>
                <w:bCs/>
                <w:color w:val="000000"/>
                <w:lang w:eastAsia="en-GB"/>
              </w:rPr>
              <w:t xml:space="preserve">Measurement owner </w:t>
            </w:r>
          </w:p>
        </w:tc>
        <w:tc>
          <w:tcPr>
            <w:tcW w:w="4067" w:type="dxa"/>
            <w:shd w:val="clear" w:color="auto" w:fill="auto"/>
            <w:vAlign w:val="center"/>
          </w:tcPr>
          <w:p w:rsidR="00423B07" w:rsidRPr="00C54025" w:rsidRDefault="00423B07" w:rsidP="00E66F7B">
            <w:pPr>
              <w:rPr>
                <w:i/>
                <w:color w:val="A6A6A6" w:themeColor="background1" w:themeShade="A6"/>
                <w:lang w:eastAsia="en-GB"/>
              </w:rPr>
            </w:pPr>
            <w:r w:rsidRPr="00C54025">
              <w:rPr>
                <w:i/>
                <w:color w:val="A6A6A6" w:themeColor="background1" w:themeShade="A6"/>
                <w:lang w:eastAsia="en-GB"/>
              </w:rPr>
              <w:t>Benefit owner</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405"/>
        </w:trPr>
        <w:tc>
          <w:tcPr>
            <w:tcW w:w="2165" w:type="dxa"/>
            <w:vAlign w:val="center"/>
          </w:tcPr>
          <w:p w:rsidR="00423B07" w:rsidRPr="00B21BD5" w:rsidRDefault="00423B07" w:rsidP="00E66F7B">
            <w:pPr>
              <w:rPr>
                <w:b/>
                <w:bCs/>
                <w:color w:val="000000"/>
                <w:lang w:eastAsia="en-GB"/>
              </w:rPr>
            </w:pPr>
            <w:r w:rsidRPr="00B21BD5">
              <w:rPr>
                <w:b/>
                <w:bCs/>
                <w:color w:val="000000"/>
                <w:lang w:eastAsia="en-GB"/>
              </w:rPr>
              <w:t>Measurement date</w:t>
            </w:r>
          </w:p>
        </w:tc>
        <w:tc>
          <w:tcPr>
            <w:tcW w:w="4067" w:type="dxa"/>
            <w:shd w:val="clear" w:color="auto" w:fill="auto"/>
            <w:vAlign w:val="center"/>
          </w:tcPr>
          <w:p w:rsidR="00423B07" w:rsidRPr="00C54025" w:rsidRDefault="00FE1620" w:rsidP="00E66F7B">
            <w:pPr>
              <w:rPr>
                <w:i/>
                <w:color w:val="A6A6A6" w:themeColor="background1" w:themeShade="A6"/>
                <w:lang w:eastAsia="en-GB"/>
              </w:rPr>
            </w:pPr>
            <w:r w:rsidRPr="00C54025">
              <w:rPr>
                <w:i/>
                <w:color w:val="A6A6A6" w:themeColor="background1" w:themeShade="A6"/>
                <w:lang w:eastAsia="en-GB"/>
              </w:rPr>
              <w:t>December 2015</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591"/>
        </w:trPr>
        <w:tc>
          <w:tcPr>
            <w:tcW w:w="2165" w:type="dxa"/>
            <w:vAlign w:val="center"/>
          </w:tcPr>
          <w:p w:rsidR="00423B07" w:rsidRPr="00B21BD5" w:rsidRDefault="00423B07" w:rsidP="00E66F7B">
            <w:pPr>
              <w:rPr>
                <w:b/>
                <w:bCs/>
                <w:color w:val="000000"/>
                <w:lang w:eastAsia="en-GB"/>
              </w:rPr>
            </w:pPr>
            <w:r w:rsidRPr="00B21BD5">
              <w:rPr>
                <w:b/>
                <w:bCs/>
                <w:color w:val="000000"/>
                <w:lang w:eastAsia="en-GB"/>
              </w:rPr>
              <w:t xml:space="preserve">Measurement frequency </w:t>
            </w:r>
          </w:p>
        </w:tc>
        <w:tc>
          <w:tcPr>
            <w:tcW w:w="4067" w:type="dxa"/>
            <w:shd w:val="clear" w:color="auto" w:fill="auto"/>
            <w:vAlign w:val="center"/>
          </w:tcPr>
          <w:p w:rsidR="00423B07" w:rsidRPr="00C54025" w:rsidRDefault="00423B07" w:rsidP="00E66F7B">
            <w:pPr>
              <w:rPr>
                <w:i/>
                <w:color w:val="A6A6A6" w:themeColor="background1" w:themeShade="A6"/>
                <w:lang w:eastAsia="en-GB"/>
              </w:rPr>
            </w:pPr>
            <w:r w:rsidRPr="00C54025">
              <w:rPr>
                <w:i/>
                <w:color w:val="A6A6A6" w:themeColor="background1" w:themeShade="A6"/>
                <w:lang w:eastAsia="en-GB"/>
              </w:rPr>
              <w:t>Quarterly following project rollout</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r w:rsidR="00423B07" w:rsidRPr="00B21BD5" w:rsidTr="00E66F7B">
        <w:trPr>
          <w:trHeight w:val="591"/>
        </w:trPr>
        <w:tc>
          <w:tcPr>
            <w:tcW w:w="2165" w:type="dxa"/>
            <w:vAlign w:val="center"/>
          </w:tcPr>
          <w:p w:rsidR="00423B07" w:rsidRPr="00B21BD5" w:rsidRDefault="00423B07" w:rsidP="00E66F7B">
            <w:pPr>
              <w:rPr>
                <w:b/>
                <w:bCs/>
                <w:color w:val="000000"/>
                <w:lang w:eastAsia="en-GB"/>
              </w:rPr>
            </w:pPr>
            <w:r w:rsidRPr="00B21BD5">
              <w:rPr>
                <w:b/>
                <w:bCs/>
                <w:color w:val="000000"/>
                <w:lang w:eastAsia="en-GB"/>
              </w:rPr>
              <w:t>RAG Status (to be maintained by Benefits Manager)</w:t>
            </w:r>
          </w:p>
        </w:tc>
        <w:tc>
          <w:tcPr>
            <w:tcW w:w="4067" w:type="dxa"/>
            <w:shd w:val="solid" w:color="00B050" w:fill="00B050"/>
            <w:vAlign w:val="center"/>
          </w:tcPr>
          <w:p w:rsidR="00423B07" w:rsidRPr="00B21BD5" w:rsidRDefault="00423B07" w:rsidP="00E66F7B">
            <w:pPr>
              <w:rPr>
                <w:color w:val="FFFFFF"/>
                <w:lang w:eastAsia="en-GB"/>
              </w:rPr>
            </w:pPr>
            <w:r w:rsidRPr="00B21BD5">
              <w:rPr>
                <w:color w:val="FFFFFF"/>
                <w:lang w:eastAsia="en-GB"/>
              </w:rPr>
              <w:t>Green</w:t>
            </w:r>
          </w:p>
        </w:tc>
        <w:tc>
          <w:tcPr>
            <w:tcW w:w="4253" w:type="dxa"/>
            <w:shd w:val="clear" w:color="auto" w:fill="auto"/>
            <w:vAlign w:val="center"/>
          </w:tcPr>
          <w:p w:rsidR="00423B07" w:rsidRPr="00B21BD5" w:rsidRDefault="00423B07" w:rsidP="00E66F7B">
            <w:pPr>
              <w:rPr>
                <w:color w:val="000000"/>
                <w:lang w:eastAsia="en-GB"/>
              </w:rPr>
            </w:pPr>
          </w:p>
        </w:tc>
        <w:tc>
          <w:tcPr>
            <w:tcW w:w="3969" w:type="dxa"/>
            <w:shd w:val="clear" w:color="auto" w:fill="auto"/>
            <w:vAlign w:val="center"/>
          </w:tcPr>
          <w:p w:rsidR="00423B07" w:rsidRPr="00B21BD5" w:rsidRDefault="00423B07" w:rsidP="00E66F7B">
            <w:pPr>
              <w:rPr>
                <w:color w:val="000000"/>
                <w:lang w:eastAsia="en-GB"/>
              </w:rPr>
            </w:pPr>
          </w:p>
        </w:tc>
      </w:tr>
    </w:tbl>
    <w:p w:rsidR="00423B07" w:rsidRDefault="00423B07" w:rsidP="00D91B09">
      <w:r>
        <w:br w:type="page"/>
      </w:r>
    </w:p>
    <w:p w:rsidR="00423B07" w:rsidRDefault="00423B07" w:rsidP="00B27CAE">
      <w:pPr>
        <w:pStyle w:val="Heading1"/>
        <w:ind w:left="431" w:hanging="431"/>
      </w:pPr>
      <w:bookmarkStart w:id="31" w:name="_Toc54358127"/>
      <w:r>
        <w:lastRenderedPageBreak/>
        <w:t>Lessons Learned</w:t>
      </w:r>
      <w:bookmarkStart w:id="32" w:name="_GoBack"/>
      <w:bookmarkEnd w:id="31"/>
      <w:bookmarkEnd w:id="32"/>
    </w:p>
    <w:p w:rsidR="00423B07" w:rsidRDefault="00423B07" w:rsidP="00D91B09">
      <w:r w:rsidRPr="0027090D">
        <w:rPr>
          <w:i/>
          <w:color w:val="123181"/>
        </w:rPr>
        <w:t xml:space="preserve">Guidance Notes: This section should detail the key lessons learned from this project, a </w:t>
      </w:r>
      <w:proofErr w:type="gramStart"/>
      <w:r w:rsidRPr="0027090D">
        <w:rPr>
          <w:i/>
          <w:color w:val="123181"/>
        </w:rPr>
        <w:t>full lessons</w:t>
      </w:r>
      <w:proofErr w:type="gramEnd"/>
      <w:r w:rsidRPr="0027090D">
        <w:rPr>
          <w:i/>
          <w:color w:val="123181"/>
        </w:rPr>
        <w:t xml:space="preserve"> learned log should also be updated at the end of the project following a lessons learned workshop held with all relevant parties</w:t>
      </w:r>
      <w:r w:rsidRPr="00423B07">
        <w:rPr>
          <w:i/>
          <w:color w:val="538135" w:themeColor="accent6" w:themeShade="BF"/>
        </w:rPr>
        <w:t>.</w:t>
      </w:r>
      <w:r w:rsidR="00F4232E">
        <w:rPr>
          <w:i/>
          <w:color w:val="538135" w:themeColor="accent6" w:themeShade="BF"/>
        </w:rPr>
        <w:t xml:space="preserve">  </w:t>
      </w:r>
      <w:r w:rsidR="00F4232E">
        <w:rPr>
          <w:i/>
          <w:color w:val="123181"/>
          <w:kern w:val="0"/>
          <w14:ligatures w14:val="none"/>
        </w:rPr>
        <w:t>See Lessons Learned in the PPM Tool.</w:t>
      </w:r>
    </w:p>
    <w:tbl>
      <w:tblPr>
        <w:tblW w:w="14900" w:type="dxa"/>
        <w:tblLook w:val="04A0" w:firstRow="1" w:lastRow="0" w:firstColumn="1" w:lastColumn="0" w:noHBand="0" w:noVBand="1"/>
      </w:tblPr>
      <w:tblGrid>
        <w:gridCol w:w="436"/>
        <w:gridCol w:w="1194"/>
        <w:gridCol w:w="1317"/>
        <w:gridCol w:w="3376"/>
        <w:gridCol w:w="3377"/>
        <w:gridCol w:w="3455"/>
        <w:gridCol w:w="1745"/>
      </w:tblGrid>
      <w:tr w:rsidR="00423B07" w:rsidRPr="00D51385" w:rsidTr="0027090D">
        <w:trPr>
          <w:trHeight w:val="495"/>
        </w:trPr>
        <w:tc>
          <w:tcPr>
            <w:tcW w:w="340" w:type="dxa"/>
            <w:tcBorders>
              <w:top w:val="single" w:sz="8" w:space="0" w:color="auto"/>
              <w:left w:val="single" w:sz="8" w:space="0" w:color="auto"/>
              <w:bottom w:val="single" w:sz="8" w:space="0" w:color="auto"/>
              <w:right w:val="single" w:sz="4" w:space="0" w:color="auto"/>
            </w:tcBorders>
            <w:shd w:val="clear" w:color="auto" w:fill="123181"/>
            <w:noWrap/>
            <w:hideMark/>
          </w:tcPr>
          <w:p w:rsidR="00423B07" w:rsidRPr="0027090D" w:rsidRDefault="00423B07" w:rsidP="00E66F7B">
            <w:pPr>
              <w:spacing w:after="0" w:line="240" w:lineRule="auto"/>
              <w:jc w:val="center"/>
              <w:rPr>
                <w:b/>
                <w:color w:val="FFFFFF" w:themeColor="background1"/>
                <w:lang w:eastAsia="en-GB"/>
              </w:rPr>
            </w:pPr>
            <w:r w:rsidRPr="0027090D">
              <w:rPr>
                <w:b/>
                <w:color w:val="FFFFFF" w:themeColor="background1"/>
                <w:lang w:eastAsia="en-GB"/>
              </w:rPr>
              <w:t>ID</w:t>
            </w:r>
          </w:p>
        </w:tc>
        <w:tc>
          <w:tcPr>
            <w:tcW w:w="1120" w:type="dxa"/>
            <w:tcBorders>
              <w:top w:val="single" w:sz="8" w:space="0" w:color="auto"/>
              <w:left w:val="nil"/>
              <w:bottom w:val="single" w:sz="8" w:space="0" w:color="auto"/>
              <w:right w:val="single" w:sz="4" w:space="0" w:color="auto"/>
            </w:tcBorders>
            <w:shd w:val="clear" w:color="auto" w:fill="123181"/>
            <w:hideMark/>
          </w:tcPr>
          <w:p w:rsidR="00423B07" w:rsidRPr="0027090D" w:rsidRDefault="00423B07" w:rsidP="00E66F7B">
            <w:pPr>
              <w:spacing w:after="0" w:line="240" w:lineRule="auto"/>
              <w:jc w:val="center"/>
              <w:rPr>
                <w:b/>
                <w:color w:val="FFFFFF" w:themeColor="background1"/>
                <w:lang w:eastAsia="en-GB"/>
              </w:rPr>
            </w:pPr>
            <w:r w:rsidRPr="0027090D">
              <w:rPr>
                <w:b/>
                <w:color w:val="FFFFFF" w:themeColor="background1"/>
                <w:lang w:eastAsia="en-GB"/>
              </w:rPr>
              <w:t>Date</w:t>
            </w:r>
            <w:r w:rsidRPr="0027090D">
              <w:rPr>
                <w:b/>
                <w:color w:val="FFFFFF" w:themeColor="background1"/>
                <w:lang w:eastAsia="en-GB"/>
              </w:rPr>
              <w:br/>
              <w:t>Identified</w:t>
            </w:r>
          </w:p>
        </w:tc>
        <w:tc>
          <w:tcPr>
            <w:tcW w:w="1120" w:type="dxa"/>
            <w:tcBorders>
              <w:top w:val="single" w:sz="8" w:space="0" w:color="auto"/>
              <w:left w:val="nil"/>
              <w:bottom w:val="single" w:sz="8" w:space="0" w:color="auto"/>
              <w:right w:val="single" w:sz="4" w:space="0" w:color="auto"/>
            </w:tcBorders>
            <w:shd w:val="clear" w:color="auto" w:fill="123181"/>
            <w:hideMark/>
          </w:tcPr>
          <w:p w:rsidR="00423B07" w:rsidRPr="0027090D" w:rsidRDefault="00423B07" w:rsidP="00E66F7B">
            <w:pPr>
              <w:spacing w:after="0" w:line="240" w:lineRule="auto"/>
              <w:jc w:val="center"/>
              <w:rPr>
                <w:b/>
                <w:color w:val="FFFFFF" w:themeColor="background1"/>
                <w:lang w:eastAsia="en-GB"/>
              </w:rPr>
            </w:pPr>
            <w:r w:rsidRPr="0027090D">
              <w:rPr>
                <w:b/>
                <w:color w:val="FFFFFF" w:themeColor="background1"/>
                <w:lang w:eastAsia="en-GB"/>
              </w:rPr>
              <w:t>Entered By</w:t>
            </w:r>
          </w:p>
        </w:tc>
        <w:tc>
          <w:tcPr>
            <w:tcW w:w="3580" w:type="dxa"/>
            <w:tcBorders>
              <w:top w:val="single" w:sz="8" w:space="0" w:color="auto"/>
              <w:left w:val="nil"/>
              <w:bottom w:val="single" w:sz="8" w:space="0" w:color="auto"/>
              <w:right w:val="single" w:sz="4" w:space="0" w:color="auto"/>
            </w:tcBorders>
            <w:shd w:val="clear" w:color="auto" w:fill="123181"/>
            <w:hideMark/>
          </w:tcPr>
          <w:p w:rsidR="00423B07" w:rsidRPr="0027090D" w:rsidRDefault="00423B07" w:rsidP="00E66F7B">
            <w:pPr>
              <w:spacing w:after="0" w:line="240" w:lineRule="auto"/>
              <w:jc w:val="center"/>
              <w:rPr>
                <w:b/>
                <w:color w:val="FFFFFF" w:themeColor="background1"/>
                <w:lang w:eastAsia="en-GB"/>
              </w:rPr>
            </w:pPr>
            <w:r w:rsidRPr="0027090D">
              <w:rPr>
                <w:b/>
                <w:color w:val="FFFFFF" w:themeColor="background1"/>
                <w:lang w:eastAsia="en-GB"/>
              </w:rPr>
              <w:t>Subject</w:t>
            </w:r>
          </w:p>
        </w:tc>
        <w:tc>
          <w:tcPr>
            <w:tcW w:w="3580" w:type="dxa"/>
            <w:tcBorders>
              <w:top w:val="single" w:sz="8" w:space="0" w:color="auto"/>
              <w:left w:val="nil"/>
              <w:bottom w:val="single" w:sz="8" w:space="0" w:color="auto"/>
              <w:right w:val="single" w:sz="4" w:space="0" w:color="auto"/>
            </w:tcBorders>
            <w:shd w:val="clear" w:color="auto" w:fill="123181"/>
            <w:hideMark/>
          </w:tcPr>
          <w:p w:rsidR="00423B07" w:rsidRPr="0027090D" w:rsidRDefault="00423B07" w:rsidP="00E66F7B">
            <w:pPr>
              <w:spacing w:after="0" w:line="240" w:lineRule="auto"/>
              <w:jc w:val="center"/>
              <w:rPr>
                <w:b/>
                <w:color w:val="FFFFFF" w:themeColor="background1"/>
                <w:lang w:eastAsia="en-GB"/>
              </w:rPr>
            </w:pPr>
            <w:r w:rsidRPr="0027090D">
              <w:rPr>
                <w:b/>
                <w:color w:val="FFFFFF" w:themeColor="background1"/>
                <w:lang w:eastAsia="en-GB"/>
              </w:rPr>
              <w:t>Situation</w:t>
            </w:r>
          </w:p>
        </w:tc>
        <w:tc>
          <w:tcPr>
            <w:tcW w:w="3580" w:type="dxa"/>
            <w:tcBorders>
              <w:top w:val="single" w:sz="8" w:space="0" w:color="auto"/>
              <w:left w:val="nil"/>
              <w:bottom w:val="single" w:sz="8" w:space="0" w:color="auto"/>
              <w:right w:val="single" w:sz="4" w:space="0" w:color="auto"/>
            </w:tcBorders>
            <w:shd w:val="clear" w:color="auto" w:fill="123181"/>
            <w:hideMark/>
          </w:tcPr>
          <w:p w:rsidR="00423B07" w:rsidRPr="0027090D" w:rsidRDefault="00423B07" w:rsidP="00E66F7B">
            <w:pPr>
              <w:spacing w:after="0" w:line="240" w:lineRule="auto"/>
              <w:jc w:val="center"/>
              <w:rPr>
                <w:b/>
                <w:color w:val="FFFFFF" w:themeColor="background1"/>
                <w:lang w:eastAsia="en-GB"/>
              </w:rPr>
            </w:pPr>
            <w:r w:rsidRPr="0027090D">
              <w:rPr>
                <w:b/>
                <w:color w:val="FFFFFF" w:themeColor="background1"/>
                <w:lang w:eastAsia="en-GB"/>
              </w:rPr>
              <w:t>Recommendations &amp; Comments</w:t>
            </w:r>
          </w:p>
        </w:tc>
        <w:tc>
          <w:tcPr>
            <w:tcW w:w="1580" w:type="dxa"/>
            <w:tcBorders>
              <w:top w:val="single" w:sz="8" w:space="0" w:color="auto"/>
              <w:left w:val="nil"/>
              <w:bottom w:val="single" w:sz="8" w:space="0" w:color="auto"/>
              <w:right w:val="single" w:sz="8" w:space="0" w:color="auto"/>
            </w:tcBorders>
            <w:shd w:val="clear" w:color="auto" w:fill="123181"/>
            <w:hideMark/>
          </w:tcPr>
          <w:p w:rsidR="00423B07" w:rsidRPr="0027090D" w:rsidRDefault="00423B07" w:rsidP="00E66F7B">
            <w:pPr>
              <w:spacing w:after="0" w:line="240" w:lineRule="auto"/>
              <w:jc w:val="center"/>
              <w:rPr>
                <w:b/>
                <w:color w:val="FFFFFF" w:themeColor="background1"/>
                <w:lang w:eastAsia="en-GB"/>
              </w:rPr>
            </w:pPr>
            <w:r w:rsidRPr="0027090D">
              <w:rPr>
                <w:b/>
                <w:color w:val="FFFFFF" w:themeColor="background1"/>
                <w:lang w:eastAsia="en-GB"/>
              </w:rPr>
              <w:t>Theme</w:t>
            </w:r>
          </w:p>
        </w:tc>
      </w:tr>
      <w:tr w:rsidR="00423B07" w:rsidRPr="00D51385" w:rsidTr="00E66F7B">
        <w:trPr>
          <w:trHeight w:val="1440"/>
        </w:trPr>
        <w:tc>
          <w:tcPr>
            <w:tcW w:w="340" w:type="dxa"/>
            <w:tcBorders>
              <w:top w:val="nil"/>
              <w:left w:val="single" w:sz="8" w:space="0" w:color="auto"/>
              <w:bottom w:val="single" w:sz="4" w:space="0" w:color="auto"/>
              <w:right w:val="single" w:sz="4" w:space="0" w:color="auto"/>
            </w:tcBorders>
            <w:shd w:val="clear" w:color="auto" w:fill="auto"/>
            <w:noWrap/>
            <w:hideMark/>
          </w:tcPr>
          <w:p w:rsidR="00423B07" w:rsidRPr="00D51385" w:rsidRDefault="00423B07" w:rsidP="00E66F7B">
            <w:pPr>
              <w:spacing w:after="0" w:line="240" w:lineRule="auto"/>
              <w:jc w:val="center"/>
              <w:rPr>
                <w:color w:val="000000"/>
                <w:lang w:eastAsia="en-GB"/>
              </w:rPr>
            </w:pPr>
            <w:r w:rsidRPr="00D51385">
              <w:rPr>
                <w:color w:val="000000"/>
                <w:lang w:eastAsia="en-GB"/>
              </w:rPr>
              <w:t>1</w:t>
            </w:r>
          </w:p>
        </w:tc>
        <w:tc>
          <w:tcPr>
            <w:tcW w:w="1120" w:type="dxa"/>
            <w:tcBorders>
              <w:top w:val="nil"/>
              <w:left w:val="nil"/>
              <w:bottom w:val="single" w:sz="4" w:space="0" w:color="auto"/>
              <w:right w:val="single" w:sz="4" w:space="0" w:color="auto"/>
            </w:tcBorders>
            <w:shd w:val="clear" w:color="auto" w:fill="auto"/>
            <w:hideMark/>
          </w:tcPr>
          <w:p w:rsidR="00423B07" w:rsidRPr="00D51385" w:rsidRDefault="00FE1620" w:rsidP="00E66F7B">
            <w:pPr>
              <w:spacing w:after="0" w:line="240" w:lineRule="auto"/>
              <w:jc w:val="center"/>
              <w:rPr>
                <w:color w:val="000000"/>
                <w:lang w:eastAsia="en-GB"/>
              </w:rPr>
            </w:pPr>
            <w:r>
              <w:rPr>
                <w:color w:val="000000"/>
                <w:lang w:eastAsia="en-GB"/>
              </w:rPr>
              <w:t>1/3/16</w:t>
            </w:r>
          </w:p>
        </w:tc>
        <w:tc>
          <w:tcPr>
            <w:tcW w:w="1120" w:type="dxa"/>
            <w:tcBorders>
              <w:top w:val="nil"/>
              <w:left w:val="nil"/>
              <w:bottom w:val="single" w:sz="4" w:space="0" w:color="auto"/>
              <w:right w:val="single" w:sz="4" w:space="0" w:color="auto"/>
            </w:tcBorders>
            <w:shd w:val="clear" w:color="auto" w:fill="auto"/>
            <w:hideMark/>
          </w:tcPr>
          <w:p w:rsidR="00423B07" w:rsidRPr="00D51385" w:rsidRDefault="00423B07" w:rsidP="00E66F7B">
            <w:pPr>
              <w:spacing w:after="0" w:line="240" w:lineRule="auto"/>
              <w:jc w:val="center"/>
              <w:rPr>
                <w:color w:val="000000"/>
                <w:lang w:eastAsia="en-GB"/>
              </w:rPr>
            </w:pPr>
            <w:r w:rsidRPr="00D51385">
              <w:rPr>
                <w:color w:val="000000"/>
                <w:lang w:eastAsia="en-GB"/>
              </w:rPr>
              <w:t>EXAMPLE: William Mordaunt</w:t>
            </w:r>
          </w:p>
        </w:tc>
        <w:tc>
          <w:tcPr>
            <w:tcW w:w="3580" w:type="dxa"/>
            <w:tcBorders>
              <w:top w:val="nil"/>
              <w:left w:val="nil"/>
              <w:bottom w:val="single" w:sz="4" w:space="0" w:color="auto"/>
              <w:right w:val="single" w:sz="4" w:space="0" w:color="auto"/>
            </w:tcBorders>
            <w:shd w:val="clear" w:color="auto" w:fill="auto"/>
            <w:hideMark/>
          </w:tcPr>
          <w:p w:rsidR="00423B07" w:rsidRPr="00D51385" w:rsidRDefault="00423B07" w:rsidP="00E66F7B">
            <w:pPr>
              <w:spacing w:after="0" w:line="240" w:lineRule="auto"/>
              <w:rPr>
                <w:color w:val="000000"/>
                <w:lang w:eastAsia="en-GB"/>
              </w:rPr>
            </w:pPr>
            <w:r w:rsidRPr="00D51385">
              <w:rPr>
                <w:color w:val="000000"/>
                <w:lang w:eastAsia="en-GB"/>
              </w:rPr>
              <w:t>EXAMPLE: Issue escalation</w:t>
            </w:r>
          </w:p>
        </w:tc>
        <w:tc>
          <w:tcPr>
            <w:tcW w:w="3580" w:type="dxa"/>
            <w:tcBorders>
              <w:top w:val="nil"/>
              <w:left w:val="nil"/>
              <w:bottom w:val="single" w:sz="4" w:space="0" w:color="auto"/>
              <w:right w:val="single" w:sz="4" w:space="0" w:color="auto"/>
            </w:tcBorders>
            <w:shd w:val="clear" w:color="auto" w:fill="auto"/>
            <w:hideMark/>
          </w:tcPr>
          <w:p w:rsidR="00423B07" w:rsidRPr="00D51385" w:rsidRDefault="00423B07" w:rsidP="00E66F7B">
            <w:pPr>
              <w:spacing w:after="0" w:line="240" w:lineRule="auto"/>
              <w:rPr>
                <w:color w:val="000000"/>
                <w:lang w:eastAsia="en-GB"/>
              </w:rPr>
            </w:pPr>
            <w:r w:rsidRPr="00D51385">
              <w:rPr>
                <w:color w:val="000000"/>
                <w:lang w:eastAsia="en-GB"/>
              </w:rPr>
              <w:t>EXAMPLE: Issue escalation took too long</w:t>
            </w:r>
          </w:p>
        </w:tc>
        <w:tc>
          <w:tcPr>
            <w:tcW w:w="3580" w:type="dxa"/>
            <w:tcBorders>
              <w:top w:val="nil"/>
              <w:left w:val="nil"/>
              <w:bottom w:val="single" w:sz="4" w:space="0" w:color="auto"/>
              <w:right w:val="single" w:sz="4" w:space="0" w:color="auto"/>
            </w:tcBorders>
            <w:shd w:val="clear" w:color="auto" w:fill="auto"/>
            <w:hideMark/>
          </w:tcPr>
          <w:p w:rsidR="00423B07" w:rsidRPr="00D51385" w:rsidRDefault="00423B07" w:rsidP="00E66F7B">
            <w:pPr>
              <w:spacing w:after="0" w:line="240" w:lineRule="auto"/>
              <w:rPr>
                <w:color w:val="000000"/>
                <w:lang w:eastAsia="en-GB"/>
              </w:rPr>
            </w:pPr>
            <w:r w:rsidRPr="00D51385">
              <w:rPr>
                <w:color w:val="000000"/>
                <w:lang w:eastAsia="en-GB"/>
              </w:rPr>
              <w:t>EXAMPLE: Have in place a solid communication plan that outlines the escalation process, the roles &amp; responsibilities of individuals involved in that process, and a required response time.</w:t>
            </w:r>
          </w:p>
        </w:tc>
        <w:tc>
          <w:tcPr>
            <w:tcW w:w="1580" w:type="dxa"/>
            <w:tcBorders>
              <w:top w:val="nil"/>
              <w:left w:val="nil"/>
              <w:bottom w:val="single" w:sz="4" w:space="0" w:color="auto"/>
              <w:right w:val="single" w:sz="8" w:space="0" w:color="auto"/>
            </w:tcBorders>
            <w:shd w:val="clear" w:color="auto" w:fill="auto"/>
            <w:hideMark/>
          </w:tcPr>
          <w:p w:rsidR="00423B07" w:rsidRPr="00D51385" w:rsidRDefault="00423B07" w:rsidP="00E66F7B">
            <w:pPr>
              <w:spacing w:after="0" w:line="240" w:lineRule="auto"/>
              <w:rPr>
                <w:color w:val="000000"/>
                <w:lang w:eastAsia="en-GB"/>
              </w:rPr>
            </w:pPr>
            <w:r w:rsidRPr="00D51385">
              <w:rPr>
                <w:color w:val="000000"/>
                <w:lang w:eastAsia="en-GB"/>
              </w:rPr>
              <w:t>Communication</w:t>
            </w:r>
          </w:p>
        </w:tc>
      </w:tr>
    </w:tbl>
    <w:p w:rsidR="00423B07" w:rsidRDefault="00423B07" w:rsidP="00D91B09"/>
    <w:p w:rsidR="000D089F" w:rsidRDefault="000D089F" w:rsidP="000D089F">
      <w:pPr>
        <w:pStyle w:val="Heading1"/>
        <w:ind w:left="431" w:hanging="431"/>
      </w:pPr>
      <w:bookmarkStart w:id="33" w:name="_Toc54358128"/>
      <w:r>
        <w:t>Assets Register</w:t>
      </w:r>
      <w:bookmarkEnd w:id="33"/>
    </w:p>
    <w:p w:rsidR="000D089F" w:rsidRPr="0027090D" w:rsidRDefault="000D089F" w:rsidP="000D089F">
      <w:pPr>
        <w:rPr>
          <w:color w:val="123181"/>
        </w:rPr>
      </w:pPr>
      <w:r w:rsidRPr="0027090D">
        <w:rPr>
          <w:i/>
          <w:color w:val="123181"/>
        </w:rPr>
        <w:t xml:space="preserve">Guidance Notes: </w:t>
      </w:r>
      <w:r w:rsidR="00234E7E">
        <w:rPr>
          <w:i/>
          <w:color w:val="123181"/>
        </w:rPr>
        <w:t xml:space="preserve">WERE ANY ASSETS PURCHASED? </w:t>
      </w:r>
      <w:r w:rsidRPr="0027090D">
        <w:rPr>
          <w:i/>
          <w:color w:val="123181"/>
        </w:rPr>
        <w:t>This section should detail each asset purchased, where it is located and serial number or other identifiable number or code.</w:t>
      </w:r>
    </w:p>
    <w:tbl>
      <w:tblPr>
        <w:tblW w:w="14520" w:type="dxa"/>
        <w:tblLayout w:type="fixed"/>
        <w:tblLook w:val="04A0" w:firstRow="1" w:lastRow="0" w:firstColumn="1" w:lastColumn="0" w:noHBand="0" w:noVBand="1"/>
      </w:tblPr>
      <w:tblGrid>
        <w:gridCol w:w="557"/>
        <w:gridCol w:w="1199"/>
        <w:gridCol w:w="1660"/>
        <w:gridCol w:w="1453"/>
        <w:gridCol w:w="2387"/>
        <w:gridCol w:w="4500"/>
        <w:gridCol w:w="2764"/>
      </w:tblGrid>
      <w:tr w:rsidR="00373A58" w:rsidRPr="00D51385" w:rsidTr="0027090D">
        <w:trPr>
          <w:trHeight w:val="337"/>
        </w:trPr>
        <w:tc>
          <w:tcPr>
            <w:tcW w:w="557" w:type="dxa"/>
            <w:tcBorders>
              <w:top w:val="single" w:sz="8" w:space="0" w:color="auto"/>
              <w:left w:val="single" w:sz="8" w:space="0" w:color="auto"/>
              <w:bottom w:val="single" w:sz="8" w:space="0" w:color="auto"/>
              <w:right w:val="single" w:sz="4" w:space="0" w:color="auto"/>
            </w:tcBorders>
            <w:shd w:val="clear" w:color="auto" w:fill="123181"/>
            <w:noWrap/>
            <w:hideMark/>
          </w:tcPr>
          <w:p w:rsidR="00373A58" w:rsidRPr="0027090D" w:rsidRDefault="00373A58" w:rsidP="000D089F">
            <w:pPr>
              <w:spacing w:after="0" w:line="240" w:lineRule="auto"/>
              <w:jc w:val="center"/>
              <w:rPr>
                <w:b/>
                <w:color w:val="FFFFFF" w:themeColor="background1"/>
                <w:lang w:eastAsia="en-GB"/>
              </w:rPr>
            </w:pPr>
            <w:r w:rsidRPr="0027090D">
              <w:rPr>
                <w:b/>
                <w:color w:val="FFFFFF" w:themeColor="background1"/>
                <w:lang w:eastAsia="en-GB"/>
              </w:rPr>
              <w:t>ID</w:t>
            </w:r>
          </w:p>
        </w:tc>
        <w:tc>
          <w:tcPr>
            <w:tcW w:w="1199" w:type="dxa"/>
            <w:tcBorders>
              <w:top w:val="single" w:sz="8" w:space="0" w:color="auto"/>
              <w:left w:val="nil"/>
              <w:bottom w:val="single" w:sz="8" w:space="0" w:color="auto"/>
              <w:right w:val="single" w:sz="4" w:space="0" w:color="auto"/>
            </w:tcBorders>
            <w:shd w:val="clear" w:color="auto" w:fill="123181"/>
            <w:hideMark/>
          </w:tcPr>
          <w:p w:rsidR="00373A58" w:rsidRPr="0027090D" w:rsidRDefault="00373A58" w:rsidP="000D089F">
            <w:pPr>
              <w:spacing w:after="0" w:line="240" w:lineRule="auto"/>
              <w:jc w:val="center"/>
              <w:rPr>
                <w:b/>
                <w:color w:val="FFFFFF" w:themeColor="background1"/>
                <w:lang w:eastAsia="en-GB"/>
              </w:rPr>
            </w:pPr>
            <w:r w:rsidRPr="0027090D">
              <w:rPr>
                <w:b/>
                <w:color w:val="FFFFFF" w:themeColor="background1"/>
                <w:lang w:eastAsia="en-GB"/>
              </w:rPr>
              <w:t>Location</w:t>
            </w:r>
          </w:p>
        </w:tc>
        <w:tc>
          <w:tcPr>
            <w:tcW w:w="1660" w:type="dxa"/>
            <w:tcBorders>
              <w:top w:val="single" w:sz="8" w:space="0" w:color="auto"/>
              <w:left w:val="nil"/>
              <w:bottom w:val="single" w:sz="8" w:space="0" w:color="auto"/>
              <w:right w:val="single" w:sz="4" w:space="0" w:color="auto"/>
            </w:tcBorders>
            <w:shd w:val="clear" w:color="auto" w:fill="123181"/>
            <w:hideMark/>
          </w:tcPr>
          <w:p w:rsidR="00373A58" w:rsidRPr="0027090D" w:rsidRDefault="00373A58" w:rsidP="000D089F">
            <w:pPr>
              <w:spacing w:after="0" w:line="240" w:lineRule="auto"/>
              <w:jc w:val="center"/>
              <w:rPr>
                <w:b/>
                <w:color w:val="FFFFFF" w:themeColor="background1"/>
                <w:lang w:eastAsia="en-GB"/>
              </w:rPr>
            </w:pPr>
            <w:r w:rsidRPr="0027090D">
              <w:rPr>
                <w:b/>
                <w:color w:val="FFFFFF" w:themeColor="background1"/>
                <w:lang w:eastAsia="en-GB"/>
              </w:rPr>
              <w:t>Asset name (what is it)</w:t>
            </w:r>
          </w:p>
        </w:tc>
        <w:tc>
          <w:tcPr>
            <w:tcW w:w="1453" w:type="dxa"/>
            <w:tcBorders>
              <w:top w:val="single" w:sz="8" w:space="0" w:color="auto"/>
              <w:left w:val="nil"/>
              <w:bottom w:val="single" w:sz="8" w:space="0" w:color="auto"/>
              <w:right w:val="single" w:sz="4" w:space="0" w:color="auto"/>
            </w:tcBorders>
            <w:shd w:val="clear" w:color="auto" w:fill="123181"/>
            <w:hideMark/>
          </w:tcPr>
          <w:p w:rsidR="00373A58" w:rsidRPr="0027090D" w:rsidRDefault="00373A58" w:rsidP="000D089F">
            <w:pPr>
              <w:spacing w:after="0" w:line="240" w:lineRule="auto"/>
              <w:jc w:val="center"/>
              <w:rPr>
                <w:b/>
                <w:color w:val="FFFFFF" w:themeColor="background1"/>
                <w:lang w:eastAsia="en-GB"/>
              </w:rPr>
            </w:pPr>
            <w:r w:rsidRPr="0027090D">
              <w:rPr>
                <w:b/>
                <w:color w:val="FFFFFF" w:themeColor="background1"/>
                <w:lang w:eastAsia="en-GB"/>
              </w:rPr>
              <w:t xml:space="preserve">Asset budget code as per </w:t>
            </w:r>
            <w:proofErr w:type="spellStart"/>
            <w:r w:rsidRPr="0027090D">
              <w:rPr>
                <w:b/>
                <w:color w:val="FFFFFF" w:themeColor="background1"/>
                <w:lang w:eastAsia="en-GB"/>
              </w:rPr>
              <w:t>Agresso</w:t>
            </w:r>
            <w:proofErr w:type="spellEnd"/>
          </w:p>
        </w:tc>
        <w:tc>
          <w:tcPr>
            <w:tcW w:w="2387" w:type="dxa"/>
            <w:tcBorders>
              <w:top w:val="single" w:sz="8" w:space="0" w:color="auto"/>
              <w:left w:val="nil"/>
              <w:bottom w:val="single" w:sz="8" w:space="0" w:color="auto"/>
              <w:right w:val="single" w:sz="4" w:space="0" w:color="auto"/>
            </w:tcBorders>
            <w:shd w:val="clear" w:color="auto" w:fill="123181"/>
            <w:hideMark/>
          </w:tcPr>
          <w:p w:rsidR="00373A58" w:rsidRPr="0027090D" w:rsidRDefault="00373A58" w:rsidP="000D089F">
            <w:pPr>
              <w:spacing w:after="0" w:line="240" w:lineRule="auto"/>
              <w:jc w:val="center"/>
              <w:rPr>
                <w:b/>
                <w:color w:val="FFFFFF" w:themeColor="background1"/>
                <w:lang w:eastAsia="en-GB"/>
              </w:rPr>
            </w:pPr>
            <w:r w:rsidRPr="0027090D">
              <w:rPr>
                <w:b/>
                <w:color w:val="FFFFFF" w:themeColor="background1"/>
                <w:lang w:eastAsia="en-GB"/>
              </w:rPr>
              <w:t>Asset details (components if applicable with serial numbers so that they can be identified when audited)</w:t>
            </w:r>
          </w:p>
        </w:tc>
        <w:tc>
          <w:tcPr>
            <w:tcW w:w="4500" w:type="dxa"/>
            <w:tcBorders>
              <w:top w:val="single" w:sz="8" w:space="0" w:color="auto"/>
              <w:left w:val="nil"/>
              <w:bottom w:val="single" w:sz="8" w:space="0" w:color="auto"/>
              <w:right w:val="single" w:sz="4" w:space="0" w:color="auto"/>
            </w:tcBorders>
            <w:shd w:val="clear" w:color="auto" w:fill="123181"/>
            <w:hideMark/>
          </w:tcPr>
          <w:p w:rsidR="00373A58" w:rsidRPr="0027090D" w:rsidRDefault="00860021" w:rsidP="000D089F">
            <w:pPr>
              <w:rPr>
                <w:b/>
                <w:color w:val="FFFFFF" w:themeColor="background1"/>
                <w:lang w:eastAsia="en-GB"/>
              </w:rPr>
            </w:pPr>
            <w:r w:rsidRPr="0027090D">
              <w:rPr>
                <w:b/>
                <w:color w:val="FFFFFF" w:themeColor="background1"/>
                <w:lang w:eastAsia="en-GB"/>
              </w:rPr>
              <w:t>Approximate useful economic life from the point of capitalisation (this is the go live date which is the date the Early Life Support gate was completed)</w:t>
            </w:r>
          </w:p>
          <w:p w:rsidR="00373A58" w:rsidRPr="0027090D" w:rsidRDefault="00373A58" w:rsidP="000D089F">
            <w:pPr>
              <w:spacing w:after="0" w:line="240" w:lineRule="auto"/>
              <w:jc w:val="center"/>
              <w:rPr>
                <w:b/>
                <w:color w:val="FFFFFF" w:themeColor="background1"/>
                <w:lang w:eastAsia="en-GB"/>
              </w:rPr>
            </w:pPr>
          </w:p>
        </w:tc>
        <w:tc>
          <w:tcPr>
            <w:tcW w:w="2764" w:type="dxa"/>
            <w:tcBorders>
              <w:top w:val="single" w:sz="8" w:space="0" w:color="auto"/>
              <w:left w:val="nil"/>
              <w:bottom w:val="single" w:sz="8" w:space="0" w:color="auto"/>
              <w:right w:val="single" w:sz="4" w:space="0" w:color="auto"/>
            </w:tcBorders>
            <w:shd w:val="clear" w:color="auto" w:fill="123181"/>
          </w:tcPr>
          <w:p w:rsidR="00373A58" w:rsidRPr="0027090D" w:rsidRDefault="00373A58" w:rsidP="00373A58">
            <w:pPr>
              <w:rPr>
                <w:b/>
                <w:color w:val="FFFFFF" w:themeColor="background1"/>
                <w:lang w:eastAsia="en-GB"/>
              </w:rPr>
            </w:pPr>
            <w:r w:rsidRPr="0027090D">
              <w:rPr>
                <w:b/>
                <w:color w:val="FFFFFF" w:themeColor="background1"/>
                <w:lang w:eastAsia="en-GB"/>
              </w:rPr>
              <w:t>ITS Contact</w:t>
            </w:r>
          </w:p>
        </w:tc>
      </w:tr>
      <w:tr w:rsidR="00373A58" w:rsidRPr="00D51385" w:rsidTr="00373A58">
        <w:trPr>
          <w:trHeight w:val="980"/>
        </w:trPr>
        <w:tc>
          <w:tcPr>
            <w:tcW w:w="557" w:type="dxa"/>
            <w:tcBorders>
              <w:top w:val="nil"/>
              <w:left w:val="single" w:sz="8" w:space="0" w:color="auto"/>
              <w:bottom w:val="single" w:sz="4" w:space="0" w:color="auto"/>
              <w:right w:val="single" w:sz="4" w:space="0" w:color="auto"/>
            </w:tcBorders>
            <w:shd w:val="clear" w:color="auto" w:fill="auto"/>
            <w:noWrap/>
            <w:hideMark/>
          </w:tcPr>
          <w:p w:rsidR="00373A58" w:rsidRPr="00D51385" w:rsidRDefault="00373A58" w:rsidP="000D089F">
            <w:pPr>
              <w:spacing w:after="0" w:line="240" w:lineRule="auto"/>
              <w:jc w:val="center"/>
              <w:rPr>
                <w:color w:val="000000"/>
                <w:lang w:eastAsia="en-GB"/>
              </w:rPr>
            </w:pPr>
            <w:r w:rsidRPr="00D51385">
              <w:rPr>
                <w:color w:val="000000"/>
                <w:lang w:eastAsia="en-GB"/>
              </w:rPr>
              <w:t>1</w:t>
            </w:r>
          </w:p>
        </w:tc>
        <w:tc>
          <w:tcPr>
            <w:tcW w:w="1199" w:type="dxa"/>
            <w:tcBorders>
              <w:top w:val="nil"/>
              <w:left w:val="nil"/>
              <w:bottom w:val="single" w:sz="4" w:space="0" w:color="auto"/>
              <w:right w:val="single" w:sz="4" w:space="0" w:color="auto"/>
            </w:tcBorders>
            <w:shd w:val="clear" w:color="auto" w:fill="auto"/>
            <w:hideMark/>
          </w:tcPr>
          <w:p w:rsidR="00373A58" w:rsidRPr="00D51385" w:rsidRDefault="00373A58" w:rsidP="000D089F">
            <w:pPr>
              <w:spacing w:after="0" w:line="240" w:lineRule="auto"/>
              <w:jc w:val="center"/>
              <w:rPr>
                <w:color w:val="000000"/>
                <w:lang w:eastAsia="en-GB"/>
              </w:rPr>
            </w:pPr>
            <w:r w:rsidRPr="00D51385">
              <w:rPr>
                <w:color w:val="000000"/>
                <w:lang w:eastAsia="en-GB"/>
              </w:rPr>
              <w:t>EXAMPLE:</w:t>
            </w:r>
            <w:r>
              <w:rPr>
                <w:color w:val="000000"/>
                <w:lang w:eastAsia="en-GB"/>
              </w:rPr>
              <w:t xml:space="preserve"> Room W212 in the Queens </w:t>
            </w:r>
            <w:proofErr w:type="spellStart"/>
            <w:r>
              <w:rPr>
                <w:color w:val="000000"/>
                <w:lang w:eastAsia="en-GB"/>
              </w:rPr>
              <w:t>Bldg</w:t>
            </w:r>
            <w:proofErr w:type="spellEnd"/>
          </w:p>
        </w:tc>
        <w:tc>
          <w:tcPr>
            <w:tcW w:w="1660" w:type="dxa"/>
            <w:tcBorders>
              <w:top w:val="nil"/>
              <w:left w:val="nil"/>
              <w:bottom w:val="single" w:sz="4" w:space="0" w:color="auto"/>
              <w:right w:val="single" w:sz="4" w:space="0" w:color="auto"/>
            </w:tcBorders>
            <w:shd w:val="clear" w:color="auto" w:fill="auto"/>
            <w:hideMark/>
          </w:tcPr>
          <w:p w:rsidR="00373A58" w:rsidRPr="00D51385" w:rsidRDefault="00373A58" w:rsidP="000D089F">
            <w:pPr>
              <w:spacing w:after="0" w:line="240" w:lineRule="auto"/>
              <w:jc w:val="center"/>
              <w:rPr>
                <w:color w:val="000000"/>
                <w:lang w:eastAsia="en-GB"/>
              </w:rPr>
            </w:pPr>
            <w:r w:rsidRPr="00D51385">
              <w:rPr>
                <w:color w:val="000000"/>
                <w:lang w:eastAsia="en-GB"/>
              </w:rPr>
              <w:t xml:space="preserve">EXAMPLE: </w:t>
            </w:r>
            <w:r>
              <w:rPr>
                <w:color w:val="000000"/>
                <w:lang w:eastAsia="en-GB"/>
              </w:rPr>
              <w:t>Dell PC</w:t>
            </w:r>
          </w:p>
        </w:tc>
        <w:tc>
          <w:tcPr>
            <w:tcW w:w="1453" w:type="dxa"/>
            <w:tcBorders>
              <w:top w:val="nil"/>
              <w:left w:val="nil"/>
              <w:bottom w:val="single" w:sz="4" w:space="0" w:color="auto"/>
              <w:right w:val="single" w:sz="4" w:space="0" w:color="auto"/>
            </w:tcBorders>
            <w:shd w:val="clear" w:color="auto" w:fill="auto"/>
            <w:hideMark/>
          </w:tcPr>
          <w:p w:rsidR="00373A58" w:rsidRPr="00D51385" w:rsidRDefault="00373A58" w:rsidP="000D089F">
            <w:pPr>
              <w:spacing w:after="0" w:line="240" w:lineRule="auto"/>
              <w:rPr>
                <w:color w:val="000000"/>
                <w:lang w:eastAsia="en-GB"/>
              </w:rPr>
            </w:pPr>
            <w:r w:rsidRPr="00D51385">
              <w:rPr>
                <w:color w:val="000000"/>
                <w:lang w:eastAsia="en-GB"/>
              </w:rPr>
              <w:t xml:space="preserve">EXAMPLE: </w:t>
            </w:r>
            <w:r>
              <w:rPr>
                <w:color w:val="000000"/>
                <w:lang w:eastAsia="en-GB"/>
              </w:rPr>
              <w:t>ISCC000C</w:t>
            </w:r>
          </w:p>
        </w:tc>
        <w:tc>
          <w:tcPr>
            <w:tcW w:w="2387" w:type="dxa"/>
            <w:tcBorders>
              <w:top w:val="nil"/>
              <w:left w:val="nil"/>
              <w:bottom w:val="single" w:sz="4" w:space="0" w:color="auto"/>
              <w:right w:val="single" w:sz="4" w:space="0" w:color="auto"/>
            </w:tcBorders>
            <w:shd w:val="clear" w:color="auto" w:fill="auto"/>
            <w:hideMark/>
          </w:tcPr>
          <w:p w:rsidR="00373A58" w:rsidRPr="00D51385" w:rsidRDefault="00373A58" w:rsidP="000D089F">
            <w:pPr>
              <w:spacing w:after="0" w:line="240" w:lineRule="auto"/>
              <w:rPr>
                <w:color w:val="000000"/>
                <w:lang w:eastAsia="en-GB"/>
              </w:rPr>
            </w:pPr>
            <w:r w:rsidRPr="00D51385">
              <w:rPr>
                <w:color w:val="000000"/>
                <w:lang w:eastAsia="en-GB"/>
              </w:rPr>
              <w:t xml:space="preserve">EXAMPLE: </w:t>
            </w:r>
            <w:r>
              <w:rPr>
                <w:color w:val="000000"/>
                <w:lang w:eastAsia="en-GB"/>
              </w:rPr>
              <w:t>S/n 00000 / QMUL tag 000000</w:t>
            </w:r>
          </w:p>
        </w:tc>
        <w:tc>
          <w:tcPr>
            <w:tcW w:w="4500" w:type="dxa"/>
            <w:tcBorders>
              <w:top w:val="nil"/>
              <w:left w:val="nil"/>
              <w:bottom w:val="single" w:sz="4" w:space="0" w:color="auto"/>
              <w:right w:val="single" w:sz="4" w:space="0" w:color="auto"/>
            </w:tcBorders>
            <w:shd w:val="clear" w:color="auto" w:fill="auto"/>
            <w:hideMark/>
          </w:tcPr>
          <w:p w:rsidR="00373A58" w:rsidRPr="00D51385" w:rsidRDefault="00373A58" w:rsidP="00373A58">
            <w:pPr>
              <w:spacing w:after="0" w:line="240" w:lineRule="auto"/>
              <w:rPr>
                <w:color w:val="000000"/>
                <w:lang w:eastAsia="en-GB"/>
              </w:rPr>
            </w:pPr>
            <w:r w:rsidRPr="00D51385">
              <w:rPr>
                <w:color w:val="000000"/>
                <w:lang w:eastAsia="en-GB"/>
              </w:rPr>
              <w:t xml:space="preserve">EXAMPLE: </w:t>
            </w:r>
            <w:r>
              <w:rPr>
                <w:color w:val="000000"/>
                <w:lang w:eastAsia="en-GB"/>
              </w:rPr>
              <w:t>5 years from go live date of dd/mm/</w:t>
            </w:r>
            <w:proofErr w:type="spellStart"/>
            <w:r>
              <w:rPr>
                <w:color w:val="000000"/>
                <w:lang w:eastAsia="en-GB"/>
              </w:rPr>
              <w:t>yyyy</w:t>
            </w:r>
            <w:proofErr w:type="spellEnd"/>
          </w:p>
        </w:tc>
        <w:tc>
          <w:tcPr>
            <w:tcW w:w="2764" w:type="dxa"/>
            <w:tcBorders>
              <w:top w:val="nil"/>
              <w:left w:val="nil"/>
              <w:bottom w:val="single" w:sz="4" w:space="0" w:color="auto"/>
              <w:right w:val="single" w:sz="4" w:space="0" w:color="auto"/>
            </w:tcBorders>
          </w:tcPr>
          <w:p w:rsidR="00373A58" w:rsidRPr="00D51385" w:rsidRDefault="00373A58" w:rsidP="000D089F">
            <w:pPr>
              <w:spacing w:after="0" w:line="240" w:lineRule="auto"/>
              <w:rPr>
                <w:color w:val="000000"/>
                <w:lang w:eastAsia="en-GB"/>
              </w:rPr>
            </w:pPr>
            <w:r w:rsidRPr="00D51385">
              <w:rPr>
                <w:color w:val="000000"/>
                <w:lang w:eastAsia="en-GB"/>
              </w:rPr>
              <w:t xml:space="preserve">EXAMPLE: </w:t>
            </w:r>
            <w:r>
              <w:rPr>
                <w:color w:val="000000"/>
                <w:lang w:eastAsia="en-GB"/>
              </w:rPr>
              <w:t>John Smith, ITS Applications Manager</w:t>
            </w:r>
          </w:p>
        </w:tc>
      </w:tr>
    </w:tbl>
    <w:p w:rsidR="00423B07" w:rsidRDefault="00423B07" w:rsidP="00D91B09"/>
    <w:p w:rsidR="00423B07" w:rsidRDefault="00423B07" w:rsidP="00D91B09"/>
    <w:p w:rsidR="000D089F" w:rsidRDefault="000D089F" w:rsidP="00EB6F8D">
      <w:pPr>
        <w:pStyle w:val="Heading2"/>
      </w:pPr>
      <w:bookmarkStart w:id="34" w:name="_Toc54358129"/>
      <w:r>
        <w:t>Assets Register</w:t>
      </w:r>
      <w:r w:rsidR="00EB6F8D">
        <w:t xml:space="preserve"> </w:t>
      </w:r>
      <w:r w:rsidR="007913BA">
        <w:t>- Images</w:t>
      </w:r>
      <w:bookmarkEnd w:id="34"/>
    </w:p>
    <w:p w:rsidR="00EB6F8D" w:rsidRPr="00EB6F8D" w:rsidRDefault="00EB6F8D" w:rsidP="00EB6F8D"/>
    <w:p w:rsidR="00423B07" w:rsidRPr="0027090D" w:rsidRDefault="00EB6F8D" w:rsidP="00D91B09">
      <w:pPr>
        <w:rPr>
          <w:color w:val="123181"/>
        </w:rPr>
      </w:pPr>
      <w:r w:rsidRPr="0027090D">
        <w:rPr>
          <w:i/>
          <w:color w:val="123181"/>
        </w:rPr>
        <w:t xml:space="preserve">Guidance Notes: </w:t>
      </w:r>
      <w:r w:rsidR="00234E7E">
        <w:rPr>
          <w:i/>
          <w:color w:val="123181"/>
        </w:rPr>
        <w:t>WERE PURCHASED AND NOTED IN THE TABLE ABOVE?</w:t>
      </w:r>
      <w:r w:rsidR="00234E7E" w:rsidRPr="0027090D">
        <w:rPr>
          <w:i/>
          <w:color w:val="123181"/>
        </w:rPr>
        <w:t xml:space="preserve"> </w:t>
      </w:r>
      <w:r w:rsidRPr="0027090D">
        <w:rPr>
          <w:i/>
          <w:color w:val="123181"/>
        </w:rPr>
        <w:t xml:space="preserve">This section should </w:t>
      </w:r>
      <w:r w:rsidR="007913BA" w:rsidRPr="0027090D">
        <w:rPr>
          <w:i/>
          <w:color w:val="123181"/>
        </w:rPr>
        <w:t>include photo evidence</w:t>
      </w:r>
      <w:r w:rsidRPr="0027090D">
        <w:rPr>
          <w:i/>
          <w:color w:val="123181"/>
        </w:rPr>
        <w:t xml:space="preserve"> of the physical asset on location or a screenshot of a virtual asset</w:t>
      </w:r>
      <w:r w:rsidR="007913BA" w:rsidRPr="0027090D">
        <w:rPr>
          <w:i/>
          <w:color w:val="123181"/>
        </w:rPr>
        <w:t>.  R</w:t>
      </w:r>
      <w:r w:rsidRPr="0027090D">
        <w:rPr>
          <w:i/>
          <w:color w:val="123181"/>
        </w:rPr>
        <w:t xml:space="preserve">eference the corresponding ID </w:t>
      </w:r>
      <w:r w:rsidR="007913BA" w:rsidRPr="0027090D">
        <w:rPr>
          <w:i/>
          <w:color w:val="123181"/>
        </w:rPr>
        <w:t xml:space="preserve">as per </w:t>
      </w:r>
      <w:r w:rsidRPr="0027090D">
        <w:rPr>
          <w:i/>
          <w:color w:val="123181"/>
        </w:rPr>
        <w:t>table in section 5</w:t>
      </w:r>
      <w:r w:rsidR="007913BA" w:rsidRPr="0027090D">
        <w:rPr>
          <w:i/>
          <w:color w:val="123181"/>
        </w:rPr>
        <w:t xml:space="preserve">, </w:t>
      </w:r>
      <w:r w:rsidRPr="0027090D">
        <w:rPr>
          <w:i/>
          <w:color w:val="123181"/>
        </w:rPr>
        <w:t>against each image.</w:t>
      </w:r>
    </w:p>
    <w:p w:rsidR="00423B07" w:rsidRPr="0027090D" w:rsidRDefault="00423B07" w:rsidP="00D91B09">
      <w:pPr>
        <w:rPr>
          <w:color w:val="123181"/>
        </w:rPr>
      </w:pPr>
    </w:p>
    <w:p w:rsidR="00E4776E" w:rsidRPr="005251F1" w:rsidRDefault="00E4776E" w:rsidP="00D91B09"/>
    <w:p w:rsidR="00E4776E" w:rsidRPr="005251F1" w:rsidRDefault="00E4776E" w:rsidP="00D91B09"/>
    <w:sectPr w:rsidR="00E4776E" w:rsidRPr="005251F1" w:rsidSect="00423B07">
      <w:footerReference w:type="default" r:id="rId10"/>
      <w:pgSz w:w="16838" w:h="11906" w:orient="landscape"/>
      <w:pgMar w:top="1440" w:right="1135" w:bottom="1440"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40" w:rsidRDefault="000E7340" w:rsidP="00D91B09">
      <w:r>
        <w:separator/>
      </w:r>
    </w:p>
  </w:endnote>
  <w:endnote w:type="continuationSeparator" w:id="0">
    <w:p w:rsidR="000E7340" w:rsidRDefault="000E7340"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0E7340" w:rsidTr="0027090D">
      <w:trPr>
        <w:gridAfter w:val="1"/>
        <w:wAfter w:w="139" w:type="dxa"/>
        <w:trHeight w:hRule="exact" w:val="121"/>
        <w:jc w:val="center"/>
      </w:trPr>
      <w:tc>
        <w:tcPr>
          <w:tcW w:w="5564" w:type="dxa"/>
          <w:gridSpan w:val="2"/>
          <w:shd w:val="clear" w:color="auto" w:fill="123181"/>
          <w:tcMar>
            <w:top w:w="0" w:type="dxa"/>
            <w:bottom w:w="0" w:type="dxa"/>
          </w:tcMar>
        </w:tcPr>
        <w:p w:rsidR="000E7340" w:rsidRPr="006B6257" w:rsidRDefault="000E7340" w:rsidP="006B6257">
          <w:pPr>
            <w:pStyle w:val="Header"/>
            <w:ind w:left="-824"/>
            <w:jc w:val="right"/>
            <w:rPr>
              <w:caps/>
              <w:sz w:val="16"/>
            </w:rPr>
          </w:pPr>
        </w:p>
      </w:tc>
      <w:tc>
        <w:tcPr>
          <w:tcW w:w="3756" w:type="dxa"/>
          <w:shd w:val="clear" w:color="auto" w:fill="123181"/>
          <w:tcMar>
            <w:top w:w="0" w:type="dxa"/>
            <w:bottom w:w="0" w:type="dxa"/>
          </w:tcMar>
        </w:tcPr>
        <w:p w:rsidR="000E7340" w:rsidRDefault="000E7340">
          <w:pPr>
            <w:pStyle w:val="Header"/>
            <w:jc w:val="right"/>
            <w:rPr>
              <w:caps/>
              <w:sz w:val="18"/>
            </w:rPr>
          </w:pPr>
        </w:p>
      </w:tc>
    </w:tr>
    <w:tr w:rsidR="000E7340" w:rsidRPr="00FE1620" w:rsidTr="00FC635A">
      <w:trPr>
        <w:trHeight w:val="920"/>
        <w:jc w:val="center"/>
      </w:trPr>
      <w:tc>
        <w:tcPr>
          <w:tcW w:w="4451" w:type="dxa"/>
          <w:shd w:val="clear" w:color="auto" w:fill="auto"/>
          <w:vAlign w:val="center"/>
        </w:tcPr>
        <w:p w:rsidR="000E7340" w:rsidRPr="00FE1620" w:rsidRDefault="000E7340" w:rsidP="00B27CAE">
          <w:pPr>
            <w:pStyle w:val="NoSpacing"/>
            <w:rPr>
              <w:color w:val="auto"/>
            </w:rPr>
          </w:pPr>
          <w:r w:rsidRPr="00FE1620">
            <w:rPr>
              <w:color w:val="auto"/>
            </w:rPr>
            <w:t>IT Services: Projects and Change</w:t>
          </w:r>
        </w:p>
      </w:tc>
      <w:tc>
        <w:tcPr>
          <w:tcW w:w="5008" w:type="dxa"/>
          <w:gridSpan w:val="3"/>
          <w:shd w:val="clear" w:color="auto" w:fill="auto"/>
          <w:vAlign w:val="center"/>
        </w:tcPr>
        <w:p w:rsidR="000E7340" w:rsidRPr="00FE1620" w:rsidRDefault="000E7340" w:rsidP="009069C8">
          <w:pPr>
            <w:pStyle w:val="Footer"/>
            <w:rPr>
              <w:caps/>
              <w:sz w:val="18"/>
              <w:szCs w:val="18"/>
            </w:rPr>
          </w:pPr>
        </w:p>
        <w:p w:rsidR="000E7340" w:rsidRPr="00FE1620" w:rsidRDefault="000E7340" w:rsidP="009069C8">
          <w:pPr>
            <w:pStyle w:val="Footer"/>
            <w:rPr>
              <w:rFonts w:cstheme="minorBidi"/>
            </w:rPr>
          </w:pPr>
          <w:r w:rsidRPr="00FE1620">
            <w:rPr>
              <w:caps/>
              <w:sz w:val="18"/>
              <w:szCs w:val="18"/>
            </w:rPr>
            <w:ptab w:relativeTo="margin" w:alignment="right" w:leader="none"/>
          </w:r>
          <w:r w:rsidRPr="00FE1620">
            <w:rPr>
              <w:rFonts w:cstheme="minorBidi"/>
            </w:rPr>
            <w:t>Queen Mary University of London – Protect</w:t>
          </w:r>
        </w:p>
        <w:p w:rsidR="000E7340" w:rsidRPr="00FE1620" w:rsidRDefault="000E7340" w:rsidP="009069C8">
          <w:pPr>
            <w:pStyle w:val="Footer"/>
            <w:rPr>
              <w:caps/>
              <w:sz w:val="18"/>
              <w:szCs w:val="18"/>
            </w:rPr>
          </w:pPr>
          <w:r w:rsidRPr="00FE1620">
            <w:rPr>
              <w:caps/>
              <w:sz w:val="18"/>
              <w:szCs w:val="18"/>
            </w:rPr>
            <w:fldChar w:fldCharType="begin"/>
          </w:r>
          <w:r w:rsidRPr="00FE1620">
            <w:rPr>
              <w:caps/>
              <w:sz w:val="18"/>
              <w:szCs w:val="18"/>
            </w:rPr>
            <w:instrText xml:space="preserve"> PAGE   \* MERGEFORMAT </w:instrText>
          </w:r>
          <w:r w:rsidRPr="00FE1620">
            <w:rPr>
              <w:caps/>
              <w:sz w:val="18"/>
              <w:szCs w:val="18"/>
            </w:rPr>
            <w:fldChar w:fldCharType="separate"/>
          </w:r>
          <w:r>
            <w:rPr>
              <w:caps/>
              <w:noProof/>
              <w:sz w:val="18"/>
              <w:szCs w:val="18"/>
            </w:rPr>
            <w:t>6</w:t>
          </w:r>
          <w:r w:rsidRPr="00FE1620">
            <w:rPr>
              <w:caps/>
              <w:noProof/>
              <w:sz w:val="18"/>
              <w:szCs w:val="18"/>
            </w:rPr>
            <w:fldChar w:fldCharType="end"/>
          </w:r>
        </w:p>
      </w:tc>
    </w:tr>
  </w:tbl>
  <w:p w:rsidR="000E7340" w:rsidRDefault="000E73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0E7340" w:rsidTr="0027090D">
      <w:trPr>
        <w:gridAfter w:val="1"/>
        <w:wAfter w:w="139" w:type="dxa"/>
        <w:trHeight w:hRule="exact" w:val="121"/>
        <w:jc w:val="center"/>
      </w:trPr>
      <w:tc>
        <w:tcPr>
          <w:tcW w:w="5564" w:type="dxa"/>
          <w:gridSpan w:val="2"/>
          <w:shd w:val="clear" w:color="auto" w:fill="123181"/>
          <w:tcMar>
            <w:top w:w="0" w:type="dxa"/>
            <w:bottom w:w="0" w:type="dxa"/>
          </w:tcMar>
        </w:tcPr>
        <w:p w:rsidR="000E7340" w:rsidRPr="006B6257" w:rsidRDefault="000E7340" w:rsidP="006B6257">
          <w:pPr>
            <w:pStyle w:val="Header"/>
            <w:ind w:left="-824"/>
            <w:jc w:val="right"/>
            <w:rPr>
              <w:caps/>
              <w:sz w:val="16"/>
            </w:rPr>
          </w:pPr>
        </w:p>
      </w:tc>
      <w:tc>
        <w:tcPr>
          <w:tcW w:w="3756" w:type="dxa"/>
          <w:shd w:val="clear" w:color="auto" w:fill="123181"/>
          <w:tcMar>
            <w:top w:w="0" w:type="dxa"/>
            <w:bottom w:w="0" w:type="dxa"/>
          </w:tcMar>
        </w:tcPr>
        <w:p w:rsidR="000E7340" w:rsidRDefault="000E7340">
          <w:pPr>
            <w:pStyle w:val="Header"/>
            <w:jc w:val="right"/>
            <w:rPr>
              <w:caps/>
              <w:sz w:val="18"/>
            </w:rPr>
          </w:pPr>
        </w:p>
      </w:tc>
    </w:tr>
    <w:tr w:rsidR="000E7340" w:rsidRPr="00FE1620" w:rsidTr="00FC635A">
      <w:trPr>
        <w:trHeight w:val="920"/>
        <w:jc w:val="center"/>
      </w:trPr>
      <w:tc>
        <w:tcPr>
          <w:tcW w:w="4451" w:type="dxa"/>
          <w:shd w:val="clear" w:color="auto" w:fill="auto"/>
          <w:vAlign w:val="center"/>
        </w:tcPr>
        <w:p w:rsidR="000E7340" w:rsidRPr="00FE1620" w:rsidRDefault="000E7340" w:rsidP="00B27CAE">
          <w:pPr>
            <w:pStyle w:val="NoSpacing"/>
            <w:rPr>
              <w:color w:val="auto"/>
            </w:rPr>
          </w:pPr>
          <w:r w:rsidRPr="00FE1620">
            <w:rPr>
              <w:color w:val="auto"/>
            </w:rPr>
            <w:t>IT Services: Projects and Change</w:t>
          </w:r>
        </w:p>
      </w:tc>
      <w:tc>
        <w:tcPr>
          <w:tcW w:w="5008" w:type="dxa"/>
          <w:gridSpan w:val="3"/>
          <w:shd w:val="clear" w:color="auto" w:fill="auto"/>
          <w:vAlign w:val="center"/>
        </w:tcPr>
        <w:p w:rsidR="000E7340" w:rsidRPr="00FE1620" w:rsidRDefault="000E7340" w:rsidP="009069C8">
          <w:pPr>
            <w:pStyle w:val="Footer"/>
            <w:rPr>
              <w:caps/>
              <w:sz w:val="18"/>
              <w:szCs w:val="18"/>
            </w:rPr>
          </w:pPr>
        </w:p>
        <w:p w:rsidR="000E7340" w:rsidRPr="00FE1620" w:rsidRDefault="000E7340" w:rsidP="009069C8">
          <w:pPr>
            <w:pStyle w:val="Footer"/>
            <w:rPr>
              <w:rFonts w:cstheme="minorBidi"/>
            </w:rPr>
          </w:pPr>
          <w:r w:rsidRPr="00FE1620">
            <w:rPr>
              <w:caps/>
              <w:sz w:val="18"/>
              <w:szCs w:val="18"/>
            </w:rPr>
            <w:ptab w:relativeTo="margin" w:alignment="right" w:leader="none"/>
          </w:r>
          <w:r w:rsidRPr="00FE1620">
            <w:rPr>
              <w:rFonts w:cstheme="minorBidi"/>
            </w:rPr>
            <w:t>Queen Mary University of London – Protect</w:t>
          </w:r>
        </w:p>
        <w:p w:rsidR="000E7340" w:rsidRPr="00FE1620" w:rsidRDefault="000E7340" w:rsidP="009069C8">
          <w:pPr>
            <w:pStyle w:val="Footer"/>
            <w:rPr>
              <w:caps/>
              <w:sz w:val="18"/>
              <w:szCs w:val="18"/>
            </w:rPr>
          </w:pPr>
          <w:r w:rsidRPr="00FE1620">
            <w:rPr>
              <w:caps/>
              <w:sz w:val="18"/>
              <w:szCs w:val="18"/>
            </w:rPr>
            <w:fldChar w:fldCharType="begin"/>
          </w:r>
          <w:r w:rsidRPr="00FE1620">
            <w:rPr>
              <w:caps/>
              <w:sz w:val="18"/>
              <w:szCs w:val="18"/>
            </w:rPr>
            <w:instrText xml:space="preserve"> PAGE   \* MERGEFORMAT </w:instrText>
          </w:r>
          <w:r w:rsidRPr="00FE1620">
            <w:rPr>
              <w:caps/>
              <w:sz w:val="18"/>
              <w:szCs w:val="18"/>
            </w:rPr>
            <w:fldChar w:fldCharType="separate"/>
          </w:r>
          <w:r>
            <w:rPr>
              <w:caps/>
              <w:noProof/>
              <w:sz w:val="18"/>
              <w:szCs w:val="18"/>
            </w:rPr>
            <w:t>9</w:t>
          </w:r>
          <w:r w:rsidRPr="00FE1620">
            <w:rPr>
              <w:caps/>
              <w:noProof/>
              <w:sz w:val="18"/>
              <w:szCs w:val="18"/>
            </w:rPr>
            <w:fldChar w:fldCharType="end"/>
          </w:r>
        </w:p>
      </w:tc>
    </w:tr>
  </w:tbl>
  <w:p w:rsidR="000E7340" w:rsidRDefault="000E7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40" w:rsidRDefault="000E7340" w:rsidP="00D91B09">
      <w:r>
        <w:separator/>
      </w:r>
    </w:p>
  </w:footnote>
  <w:footnote w:type="continuationSeparator" w:id="0">
    <w:p w:rsidR="000E7340" w:rsidRDefault="000E7340"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2E7"/>
    <w:multiLevelType w:val="multilevel"/>
    <w:tmpl w:val="20663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D0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35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63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323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967F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AE090D"/>
    <w:multiLevelType w:val="hybridMultilevel"/>
    <w:tmpl w:val="510A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17980"/>
    <w:multiLevelType w:val="multilevel"/>
    <w:tmpl w:val="1CE01E90"/>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0D6352"/>
    <w:multiLevelType w:val="hybridMultilevel"/>
    <w:tmpl w:val="145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C1704"/>
    <w:multiLevelType w:val="hybridMultilevel"/>
    <w:tmpl w:val="D16E0C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70FF1"/>
    <w:multiLevelType w:val="hybridMultilevel"/>
    <w:tmpl w:val="CB2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1005B"/>
    <w:multiLevelType w:val="hybridMultilevel"/>
    <w:tmpl w:val="35C2D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B4B79"/>
    <w:multiLevelType w:val="hybridMultilevel"/>
    <w:tmpl w:val="A5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D4749"/>
    <w:multiLevelType w:val="multilevel"/>
    <w:tmpl w:val="0D30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742247"/>
    <w:multiLevelType w:val="hybridMultilevel"/>
    <w:tmpl w:val="CFF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72D9F"/>
    <w:multiLevelType w:val="hybridMultilevel"/>
    <w:tmpl w:val="504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552D9"/>
    <w:multiLevelType w:val="hybridMultilevel"/>
    <w:tmpl w:val="1D800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0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D01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num>
  <w:num w:numId="3">
    <w:abstractNumId w:val="15"/>
  </w:num>
  <w:num w:numId="4">
    <w:abstractNumId w:val="18"/>
  </w:num>
  <w:num w:numId="5">
    <w:abstractNumId w:val="13"/>
  </w:num>
  <w:num w:numId="6">
    <w:abstractNumId w:val="11"/>
  </w:num>
  <w:num w:numId="7">
    <w:abstractNumId w:val="4"/>
  </w:num>
  <w:num w:numId="8">
    <w:abstractNumId w:val="3"/>
  </w:num>
  <w:num w:numId="9">
    <w:abstractNumId w:val="14"/>
  </w:num>
  <w:num w:numId="10">
    <w:abstractNumId w:val="19"/>
  </w:num>
  <w:num w:numId="11">
    <w:abstractNumId w:val="7"/>
  </w:num>
  <w:num w:numId="12">
    <w:abstractNumId w:val="21"/>
  </w:num>
  <w:num w:numId="13">
    <w:abstractNumId w:val="6"/>
  </w:num>
  <w:num w:numId="14">
    <w:abstractNumId w:val="1"/>
  </w:num>
  <w:num w:numId="15">
    <w:abstractNumId w:val="8"/>
  </w:num>
  <w:num w:numId="16">
    <w:abstractNumId w:val="2"/>
  </w:num>
  <w:num w:numId="17">
    <w:abstractNumId w:val="16"/>
  </w:num>
  <w:num w:numId="18">
    <w:abstractNumId w:val="9"/>
  </w:num>
  <w:num w:numId="19">
    <w:abstractNumId w:val="5"/>
  </w:num>
  <w:num w:numId="20">
    <w:abstractNumId w:val="20"/>
  </w:num>
  <w:num w:numId="21">
    <w:abstractNumId w:val="10"/>
  </w:num>
  <w:num w:numId="22">
    <w:abstractNumId w:val="0"/>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87C"/>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5860"/>
    <w:rsid w:val="000C58CA"/>
    <w:rsid w:val="000C6FA5"/>
    <w:rsid w:val="000D089F"/>
    <w:rsid w:val="000D2A3E"/>
    <w:rsid w:val="000D4BDB"/>
    <w:rsid w:val="000D5B8E"/>
    <w:rsid w:val="000E5436"/>
    <w:rsid w:val="000E6796"/>
    <w:rsid w:val="000E6A53"/>
    <w:rsid w:val="000E7340"/>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3A94"/>
    <w:rsid w:val="00115A36"/>
    <w:rsid w:val="0011665F"/>
    <w:rsid w:val="00120D8A"/>
    <w:rsid w:val="00120E5F"/>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1E56"/>
    <w:rsid w:val="0017403B"/>
    <w:rsid w:val="00175920"/>
    <w:rsid w:val="00175996"/>
    <w:rsid w:val="001762CE"/>
    <w:rsid w:val="00180C49"/>
    <w:rsid w:val="00182B3E"/>
    <w:rsid w:val="001856F6"/>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41F"/>
    <w:rsid w:val="001F052B"/>
    <w:rsid w:val="001F2A9E"/>
    <w:rsid w:val="001F492B"/>
    <w:rsid w:val="001F7C16"/>
    <w:rsid w:val="00200873"/>
    <w:rsid w:val="0020090B"/>
    <w:rsid w:val="002022E5"/>
    <w:rsid w:val="00202438"/>
    <w:rsid w:val="00202CF5"/>
    <w:rsid w:val="00203840"/>
    <w:rsid w:val="002039CA"/>
    <w:rsid w:val="00205B69"/>
    <w:rsid w:val="00207608"/>
    <w:rsid w:val="002077E4"/>
    <w:rsid w:val="00207A70"/>
    <w:rsid w:val="00210E21"/>
    <w:rsid w:val="00211FDD"/>
    <w:rsid w:val="0021423C"/>
    <w:rsid w:val="00217F5B"/>
    <w:rsid w:val="00221FFF"/>
    <w:rsid w:val="00222210"/>
    <w:rsid w:val="00222DFB"/>
    <w:rsid w:val="00223DE7"/>
    <w:rsid w:val="002260D0"/>
    <w:rsid w:val="00233794"/>
    <w:rsid w:val="0023434C"/>
    <w:rsid w:val="00234E7E"/>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090D"/>
    <w:rsid w:val="00272DCD"/>
    <w:rsid w:val="00274176"/>
    <w:rsid w:val="00274B6B"/>
    <w:rsid w:val="00275E94"/>
    <w:rsid w:val="0027674B"/>
    <w:rsid w:val="002815B8"/>
    <w:rsid w:val="00283B1E"/>
    <w:rsid w:val="002904AB"/>
    <w:rsid w:val="00293E20"/>
    <w:rsid w:val="00294B18"/>
    <w:rsid w:val="002961A3"/>
    <w:rsid w:val="00296649"/>
    <w:rsid w:val="002A0176"/>
    <w:rsid w:val="002A2505"/>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6A60"/>
    <w:rsid w:val="00357713"/>
    <w:rsid w:val="00357B82"/>
    <w:rsid w:val="003616BB"/>
    <w:rsid w:val="00366A55"/>
    <w:rsid w:val="00370BA0"/>
    <w:rsid w:val="00370C98"/>
    <w:rsid w:val="00373925"/>
    <w:rsid w:val="00373A58"/>
    <w:rsid w:val="00374978"/>
    <w:rsid w:val="0037605C"/>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1538"/>
    <w:rsid w:val="003C5384"/>
    <w:rsid w:val="003C58B4"/>
    <w:rsid w:val="003C6661"/>
    <w:rsid w:val="003C75F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3B07"/>
    <w:rsid w:val="00426AEF"/>
    <w:rsid w:val="004271E7"/>
    <w:rsid w:val="00427502"/>
    <w:rsid w:val="00433D14"/>
    <w:rsid w:val="004347BE"/>
    <w:rsid w:val="00435961"/>
    <w:rsid w:val="00437057"/>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56BC"/>
    <w:rsid w:val="004A5B02"/>
    <w:rsid w:val="004A70F1"/>
    <w:rsid w:val="004A7FFB"/>
    <w:rsid w:val="004B0BF0"/>
    <w:rsid w:val="004B26AC"/>
    <w:rsid w:val="004B5256"/>
    <w:rsid w:val="004B5362"/>
    <w:rsid w:val="004B7D82"/>
    <w:rsid w:val="004C0527"/>
    <w:rsid w:val="004C1A8A"/>
    <w:rsid w:val="004C3DCF"/>
    <w:rsid w:val="004C43C2"/>
    <w:rsid w:val="004C4A3C"/>
    <w:rsid w:val="004C54A0"/>
    <w:rsid w:val="004C5E9A"/>
    <w:rsid w:val="004C64D8"/>
    <w:rsid w:val="004D06AF"/>
    <w:rsid w:val="004D1583"/>
    <w:rsid w:val="004D1DFC"/>
    <w:rsid w:val="004D2CB2"/>
    <w:rsid w:val="004D589E"/>
    <w:rsid w:val="004E0F20"/>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2FEC"/>
    <w:rsid w:val="00523053"/>
    <w:rsid w:val="005236EE"/>
    <w:rsid w:val="005251F1"/>
    <w:rsid w:val="00526ABC"/>
    <w:rsid w:val="00530620"/>
    <w:rsid w:val="005311D4"/>
    <w:rsid w:val="00531316"/>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475"/>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11FC"/>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1E0C"/>
    <w:rsid w:val="005F4871"/>
    <w:rsid w:val="005F4E81"/>
    <w:rsid w:val="00602753"/>
    <w:rsid w:val="00604B13"/>
    <w:rsid w:val="00605EDF"/>
    <w:rsid w:val="0060699F"/>
    <w:rsid w:val="006133B5"/>
    <w:rsid w:val="00613B45"/>
    <w:rsid w:val="006174D1"/>
    <w:rsid w:val="00617C41"/>
    <w:rsid w:val="00617DB2"/>
    <w:rsid w:val="00630CB9"/>
    <w:rsid w:val="00635829"/>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05A"/>
    <w:rsid w:val="006E0E7B"/>
    <w:rsid w:val="006E1E9E"/>
    <w:rsid w:val="006E2DB0"/>
    <w:rsid w:val="006E305E"/>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4695D"/>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13BA"/>
    <w:rsid w:val="007925B4"/>
    <w:rsid w:val="00792697"/>
    <w:rsid w:val="007933E9"/>
    <w:rsid w:val="007A22AC"/>
    <w:rsid w:val="007A3C91"/>
    <w:rsid w:val="007A54B9"/>
    <w:rsid w:val="007A5C42"/>
    <w:rsid w:val="007A7E05"/>
    <w:rsid w:val="007B2095"/>
    <w:rsid w:val="007B40F3"/>
    <w:rsid w:val="007B72B3"/>
    <w:rsid w:val="007C08DC"/>
    <w:rsid w:val="007C0B64"/>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3195"/>
    <w:rsid w:val="00825192"/>
    <w:rsid w:val="008259BC"/>
    <w:rsid w:val="00825A11"/>
    <w:rsid w:val="00825D24"/>
    <w:rsid w:val="00831298"/>
    <w:rsid w:val="0083522C"/>
    <w:rsid w:val="00835AFD"/>
    <w:rsid w:val="00836080"/>
    <w:rsid w:val="00840451"/>
    <w:rsid w:val="00843DAE"/>
    <w:rsid w:val="008442ED"/>
    <w:rsid w:val="008445F2"/>
    <w:rsid w:val="00844D2C"/>
    <w:rsid w:val="00846B7C"/>
    <w:rsid w:val="00847BD2"/>
    <w:rsid w:val="0085198D"/>
    <w:rsid w:val="00852083"/>
    <w:rsid w:val="0085237E"/>
    <w:rsid w:val="00853496"/>
    <w:rsid w:val="00855B1E"/>
    <w:rsid w:val="00856AE6"/>
    <w:rsid w:val="008575AC"/>
    <w:rsid w:val="00860021"/>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5EB"/>
    <w:rsid w:val="00884AA4"/>
    <w:rsid w:val="00885044"/>
    <w:rsid w:val="0088547F"/>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3327"/>
    <w:rsid w:val="009D468B"/>
    <w:rsid w:val="009D6BED"/>
    <w:rsid w:val="009E144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5BBC"/>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4530"/>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4399"/>
    <w:rsid w:val="00B05D4D"/>
    <w:rsid w:val="00B07018"/>
    <w:rsid w:val="00B10D0D"/>
    <w:rsid w:val="00B1185B"/>
    <w:rsid w:val="00B13BE8"/>
    <w:rsid w:val="00B17233"/>
    <w:rsid w:val="00B172A8"/>
    <w:rsid w:val="00B17541"/>
    <w:rsid w:val="00B212C4"/>
    <w:rsid w:val="00B267E2"/>
    <w:rsid w:val="00B26868"/>
    <w:rsid w:val="00B27CAE"/>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02C"/>
    <w:rsid w:val="00B77AEC"/>
    <w:rsid w:val="00B81135"/>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A5D53"/>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4025"/>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042"/>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7DB7"/>
    <w:rsid w:val="00D32540"/>
    <w:rsid w:val="00D32917"/>
    <w:rsid w:val="00D3462A"/>
    <w:rsid w:val="00D37DE7"/>
    <w:rsid w:val="00D4667F"/>
    <w:rsid w:val="00D46703"/>
    <w:rsid w:val="00D473B6"/>
    <w:rsid w:val="00D4784E"/>
    <w:rsid w:val="00D47EB0"/>
    <w:rsid w:val="00D53DBF"/>
    <w:rsid w:val="00D540C1"/>
    <w:rsid w:val="00D54622"/>
    <w:rsid w:val="00D5643F"/>
    <w:rsid w:val="00D64B24"/>
    <w:rsid w:val="00D728D6"/>
    <w:rsid w:val="00D735B7"/>
    <w:rsid w:val="00D74E6E"/>
    <w:rsid w:val="00D81AE9"/>
    <w:rsid w:val="00D820F8"/>
    <w:rsid w:val="00D8266C"/>
    <w:rsid w:val="00D82B77"/>
    <w:rsid w:val="00D836DF"/>
    <w:rsid w:val="00D84E78"/>
    <w:rsid w:val="00D85067"/>
    <w:rsid w:val="00D86CAA"/>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6171"/>
    <w:rsid w:val="00DC706B"/>
    <w:rsid w:val="00DD0E26"/>
    <w:rsid w:val="00DD31AA"/>
    <w:rsid w:val="00DD5326"/>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53BA"/>
    <w:rsid w:val="00E55410"/>
    <w:rsid w:val="00E624AA"/>
    <w:rsid w:val="00E63DA1"/>
    <w:rsid w:val="00E65644"/>
    <w:rsid w:val="00E65A9A"/>
    <w:rsid w:val="00E65C9B"/>
    <w:rsid w:val="00E65D27"/>
    <w:rsid w:val="00E661E6"/>
    <w:rsid w:val="00E66F7B"/>
    <w:rsid w:val="00E67CA7"/>
    <w:rsid w:val="00E70868"/>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6F8D"/>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3EF1"/>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78F4"/>
    <w:rsid w:val="00F400B0"/>
    <w:rsid w:val="00F41179"/>
    <w:rsid w:val="00F4232E"/>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4A9A"/>
    <w:rsid w:val="00F86617"/>
    <w:rsid w:val="00F87BE0"/>
    <w:rsid w:val="00F90435"/>
    <w:rsid w:val="00F90DD8"/>
    <w:rsid w:val="00F91438"/>
    <w:rsid w:val="00F91BA2"/>
    <w:rsid w:val="00F93795"/>
    <w:rsid w:val="00F937F5"/>
    <w:rsid w:val="00F93E71"/>
    <w:rsid w:val="00F9550C"/>
    <w:rsid w:val="00F9590A"/>
    <w:rsid w:val="00F966FB"/>
    <w:rsid w:val="00FA02D9"/>
    <w:rsid w:val="00FA0877"/>
    <w:rsid w:val="00FA1944"/>
    <w:rsid w:val="00FA1F68"/>
    <w:rsid w:val="00FA2443"/>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1620"/>
    <w:rsid w:val="00FE2919"/>
    <w:rsid w:val="00FE48AF"/>
    <w:rsid w:val="00FE706E"/>
    <w:rsid w:val="00FF0875"/>
    <w:rsid w:val="00FF34EE"/>
    <w:rsid w:val="00FF3529"/>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E12F34"/>
  <w15:docId w15:val="{34CCB54A-6487-49D4-B085-5DBBB95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2"/>
      <w:outlineLvl w:val="0"/>
    </w:pPr>
    <w:rPr>
      <w:sz w:val="24"/>
    </w:rPr>
  </w:style>
  <w:style w:type="paragraph" w:styleId="Heading2">
    <w:name w:val="heading 2"/>
    <w:basedOn w:val="Normal"/>
    <w:next w:val="Normal"/>
    <w:link w:val="Heading2Char"/>
    <w:autoRedefine/>
    <w:uiPriority w:val="9"/>
    <w:unhideWhenUsed/>
    <w:qFormat/>
    <w:rsid w:val="006E005A"/>
    <w:pPr>
      <w:keepNext/>
      <w:keepLines/>
      <w:numPr>
        <w:ilvl w:val="1"/>
        <w:numId w:val="18"/>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8"/>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6E005A"/>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3B0C420-21C5-4A65-BC61-A4F6D662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Measures</dc:creator>
  <cp:keywords>VMware View; Configuration Manager; ActiveRoles Server; Password Manager; Forefront Identity Manager</cp:keywords>
  <dc:description/>
  <cp:lastModifiedBy>Amina Ahmed</cp:lastModifiedBy>
  <cp:revision>6</cp:revision>
  <cp:lastPrinted>2015-11-02T16:00:00Z</cp:lastPrinted>
  <dcterms:created xsi:type="dcterms:W3CDTF">2020-10-09T09:57:00Z</dcterms:created>
  <dcterms:modified xsi:type="dcterms:W3CDTF">2020-10-23T14:18:00Z</dcterms:modified>
</cp:coreProperties>
</file>